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1661" w:tblpY="1985"/>
        <w:tblW w:w="0" w:type="auto"/>
        <w:tblLook w:val="04A0" w:firstRow="1" w:lastRow="0" w:firstColumn="1" w:lastColumn="0" w:noHBand="0" w:noVBand="1"/>
      </w:tblPr>
      <w:tblGrid>
        <w:gridCol w:w="2275"/>
        <w:gridCol w:w="6820"/>
      </w:tblGrid>
      <w:tr w:rsidR="00E52E41" w:rsidRPr="00AD5CD9" w14:paraId="3670B6AF" w14:textId="77777777" w:rsidTr="004054BF">
        <w:tc>
          <w:tcPr>
            <w:tcW w:w="8516" w:type="dxa"/>
            <w:gridSpan w:val="2"/>
          </w:tcPr>
          <w:p w14:paraId="5CB56857" w14:textId="77777777" w:rsidR="00E52E41" w:rsidRPr="00AD5CD9" w:rsidRDefault="00E52E41" w:rsidP="004054BF">
            <w:pPr>
              <w:jc w:val="center"/>
              <w:rPr>
                <w:rFonts w:ascii="Arial" w:hAnsi="Arial"/>
              </w:rPr>
            </w:pPr>
            <w:r w:rsidRPr="00AD5CD9">
              <w:rPr>
                <w:rFonts w:ascii="Arial" w:hAnsi="Arial"/>
              </w:rPr>
              <w:t>FORMATO PARA LA SECCIÓN DE OFERTA ACADÉMICA DEL SEMS</w:t>
            </w:r>
          </w:p>
        </w:tc>
      </w:tr>
      <w:tr w:rsidR="00E52E41" w:rsidRPr="00AD5CD9" w14:paraId="0FB83686" w14:textId="77777777" w:rsidTr="005B1CC6">
        <w:tc>
          <w:tcPr>
            <w:tcW w:w="1696" w:type="dxa"/>
          </w:tcPr>
          <w:p w14:paraId="1D1D32B1" w14:textId="77777777" w:rsidR="00E52E41" w:rsidRPr="00AD5CD9" w:rsidRDefault="00E52E41" w:rsidP="004054BF">
            <w:pPr>
              <w:rPr>
                <w:rFonts w:ascii="Arial" w:hAnsi="Arial"/>
              </w:rPr>
            </w:pPr>
            <w:r w:rsidRPr="00AD5CD9">
              <w:rPr>
                <w:rFonts w:ascii="Arial" w:hAnsi="Arial"/>
              </w:rPr>
              <w:t>Presentación:</w:t>
            </w:r>
          </w:p>
          <w:p w14:paraId="042E5EFC" w14:textId="77777777" w:rsidR="00E52E41" w:rsidRPr="00AD5CD9" w:rsidRDefault="00E52E41" w:rsidP="004054BF">
            <w:pPr>
              <w:rPr>
                <w:rFonts w:ascii="Arial" w:hAnsi="Arial"/>
              </w:rPr>
            </w:pPr>
          </w:p>
          <w:p w14:paraId="01FEA33F" w14:textId="77777777" w:rsidR="00E52E41" w:rsidRPr="00AD5CD9" w:rsidRDefault="00E52E41" w:rsidP="004054BF">
            <w:pPr>
              <w:rPr>
                <w:rFonts w:ascii="Arial" w:hAnsi="Arial"/>
              </w:rPr>
            </w:pPr>
          </w:p>
          <w:p w14:paraId="20C9561F" w14:textId="77777777" w:rsidR="00E52E41" w:rsidRPr="00AD5CD9" w:rsidRDefault="00E52E41" w:rsidP="004054BF">
            <w:pPr>
              <w:rPr>
                <w:rFonts w:ascii="Arial" w:hAnsi="Arial"/>
              </w:rPr>
            </w:pPr>
          </w:p>
          <w:p w14:paraId="66F99983" w14:textId="77777777" w:rsidR="00E52E41" w:rsidRPr="00AD5CD9" w:rsidRDefault="00E52E41" w:rsidP="004054BF">
            <w:pPr>
              <w:rPr>
                <w:rFonts w:ascii="Arial" w:hAnsi="Arial"/>
              </w:rPr>
            </w:pPr>
          </w:p>
        </w:tc>
        <w:tc>
          <w:tcPr>
            <w:tcW w:w="6820" w:type="dxa"/>
          </w:tcPr>
          <w:p w14:paraId="2D539DEB" w14:textId="0CF6FA90" w:rsidR="00E52E41" w:rsidRPr="00AD5CD9" w:rsidRDefault="00B11F43" w:rsidP="004054BF">
            <w:pPr>
              <w:rPr>
                <w:rFonts w:ascii="Arial" w:hAnsi="Arial"/>
              </w:rPr>
            </w:pPr>
            <w:r w:rsidRPr="00AD5CD9">
              <w:rPr>
                <w:rFonts w:ascii="Arial" w:hAnsi="Arial"/>
              </w:rPr>
              <w:t>El diseño curricular del Bachillerato General por Competencias</w:t>
            </w:r>
            <w:r w:rsidR="00AD5CD9" w:rsidRPr="00AD5CD9">
              <w:rPr>
                <w:rFonts w:ascii="Arial" w:hAnsi="Arial"/>
              </w:rPr>
              <w:t xml:space="preserve"> (BGC)</w:t>
            </w:r>
            <w:r w:rsidRPr="00AD5CD9">
              <w:rPr>
                <w:rFonts w:ascii="Arial" w:hAnsi="Arial"/>
              </w:rPr>
              <w:t>, responde a una serie de necesidades formativa</w:t>
            </w:r>
            <w:r w:rsidR="00AD5CD9" w:rsidRPr="00AD5CD9">
              <w:rPr>
                <w:rFonts w:ascii="Arial" w:hAnsi="Arial"/>
              </w:rPr>
              <w:t>s</w:t>
            </w:r>
            <w:r w:rsidRPr="00AD5CD9">
              <w:rPr>
                <w:rFonts w:ascii="Arial" w:hAnsi="Arial"/>
              </w:rPr>
              <w:t xml:space="preserve"> planteadas por organismos nacionales e internacionales derivadas de las evaluaciones del Programa Internacional de Evaluación de Estudiantes (PISA), en relación con los resultados obtenidos en las áreas de Matemáticas y </w:t>
            </w:r>
            <w:proofErr w:type="spellStart"/>
            <w:r w:rsidRPr="00AD5CD9">
              <w:rPr>
                <w:rFonts w:ascii="Arial" w:hAnsi="Arial"/>
              </w:rPr>
              <w:t>lecto</w:t>
            </w:r>
            <w:proofErr w:type="spellEnd"/>
            <w:r w:rsidRPr="00AD5CD9">
              <w:rPr>
                <w:rFonts w:ascii="Arial" w:hAnsi="Arial"/>
              </w:rPr>
              <w:t>-escritura, así como la prueba Enlace a nivel nacional que evalúa esas mismas competencias.</w:t>
            </w:r>
          </w:p>
          <w:p w14:paraId="35E0FA37" w14:textId="77777777" w:rsidR="00C10B80" w:rsidRPr="00AD5CD9" w:rsidRDefault="00C10B80" w:rsidP="004054BF">
            <w:pPr>
              <w:rPr>
                <w:rFonts w:ascii="Arial" w:hAnsi="Arial"/>
              </w:rPr>
            </w:pPr>
            <w:r w:rsidRPr="00AD5CD9">
              <w:rPr>
                <w:rFonts w:ascii="Arial" w:hAnsi="Arial"/>
              </w:rPr>
              <w:t>El Bachillerato General por Competencias de la Universidad de Guadalajara, es un programa educativo de nivel medio superior, formativo y propedéutico con un alto sentido humanista; centrado en el aprendizaje; con un enfoque en competencias y orientado hacia el constructivismo. Está dirigido a la población que ha concluido el nivel básico, con el propósito de dotarla de una cultura general que le permita desempeñarse en los ámbitos científico, tecnológico, social, cultural y laboral.</w:t>
            </w:r>
          </w:p>
          <w:p w14:paraId="77FAA8B9" w14:textId="77777777" w:rsidR="00B81CBD" w:rsidRPr="00AD5CD9" w:rsidRDefault="00B81CBD" w:rsidP="00C10B80">
            <w:pPr>
              <w:rPr>
                <w:rFonts w:ascii="Arial" w:hAnsi="Arial"/>
              </w:rPr>
            </w:pPr>
          </w:p>
          <w:p w14:paraId="79F6B62F" w14:textId="77777777" w:rsidR="00C10B80" w:rsidRPr="00AD5CD9" w:rsidRDefault="00C10B80" w:rsidP="00C10B80">
            <w:pPr>
              <w:rPr>
                <w:rFonts w:ascii="Arial" w:hAnsi="Arial"/>
              </w:rPr>
            </w:pPr>
            <w:r w:rsidRPr="00AD5CD9">
              <w:rPr>
                <w:rFonts w:ascii="Arial" w:hAnsi="Arial"/>
              </w:rPr>
              <w:t>Principios Orientadores</w:t>
            </w:r>
          </w:p>
          <w:p w14:paraId="18CD004E" w14:textId="77777777" w:rsidR="00C10B80" w:rsidRPr="00AD5CD9" w:rsidRDefault="00C10B80" w:rsidP="00C10B80">
            <w:pPr>
              <w:rPr>
                <w:rFonts w:ascii="Arial" w:hAnsi="Arial"/>
              </w:rPr>
            </w:pPr>
            <w:r w:rsidRPr="00AD5CD9">
              <w:rPr>
                <w:rFonts w:ascii="Arial" w:hAnsi="Arial"/>
              </w:rPr>
              <w:t>La reforma del Bachillerato de la Universidad de Guadalajara, en concordancia con la misión institucional, plantea el mejoramiento sustantivo en la calidad, cobertura y pertinencia de la formación que se ofrece a la sociedad jalisciense en el nivel medio superior, y atiende también al carácter obligatorio de esta formación en el Estado. Se adoptan como principios orientadores de la presente propuesta los siguientes:</w:t>
            </w:r>
          </w:p>
          <w:p w14:paraId="0B91786C" w14:textId="77777777" w:rsidR="00C10B80" w:rsidRPr="00AD5CD9" w:rsidRDefault="00C10B80" w:rsidP="00C10B80">
            <w:pPr>
              <w:rPr>
                <w:rFonts w:ascii="Arial" w:hAnsi="Arial"/>
              </w:rPr>
            </w:pPr>
          </w:p>
          <w:p w14:paraId="66C570AB" w14:textId="77777777" w:rsidR="00C10B80" w:rsidRPr="00AD5CD9" w:rsidRDefault="00C10B80" w:rsidP="00C10B80">
            <w:pPr>
              <w:rPr>
                <w:rFonts w:ascii="Arial" w:hAnsi="Arial"/>
              </w:rPr>
            </w:pPr>
            <w:r w:rsidRPr="00AD5CD9">
              <w:rPr>
                <w:rFonts w:ascii="Arial" w:hAnsi="Arial"/>
              </w:rPr>
              <w:t>Educación para la libertad</w:t>
            </w:r>
          </w:p>
          <w:p w14:paraId="3F803B1E" w14:textId="77777777" w:rsidR="00C10B80" w:rsidRPr="00AD5CD9" w:rsidRDefault="00C10B80" w:rsidP="00C10B80">
            <w:pPr>
              <w:rPr>
                <w:rFonts w:ascii="Arial" w:hAnsi="Arial"/>
              </w:rPr>
            </w:pPr>
            <w:r w:rsidRPr="00AD5CD9">
              <w:rPr>
                <w:rFonts w:ascii="Arial" w:hAnsi="Arial"/>
              </w:rPr>
              <w:t>Educación para la paz</w:t>
            </w:r>
          </w:p>
          <w:p w14:paraId="3568D66D" w14:textId="77777777" w:rsidR="00C10B80" w:rsidRPr="00AD5CD9" w:rsidRDefault="00C10B80" w:rsidP="00C10B80">
            <w:pPr>
              <w:rPr>
                <w:rFonts w:ascii="Arial" w:hAnsi="Arial"/>
              </w:rPr>
            </w:pPr>
            <w:r w:rsidRPr="00AD5CD9">
              <w:rPr>
                <w:rFonts w:ascii="Arial" w:hAnsi="Arial"/>
              </w:rPr>
              <w:t>Educación para el pensamiento crítico</w:t>
            </w:r>
          </w:p>
          <w:p w14:paraId="11F6D5FD" w14:textId="77777777" w:rsidR="00C10B80" w:rsidRPr="00AD5CD9" w:rsidRDefault="00C10B80" w:rsidP="00C10B80">
            <w:pPr>
              <w:rPr>
                <w:rFonts w:ascii="Arial" w:hAnsi="Arial"/>
              </w:rPr>
            </w:pPr>
            <w:r w:rsidRPr="00AD5CD9">
              <w:rPr>
                <w:rFonts w:ascii="Arial" w:hAnsi="Arial"/>
              </w:rPr>
              <w:t>Educación para la sustentabilidad</w:t>
            </w:r>
          </w:p>
          <w:p w14:paraId="40793209" w14:textId="77777777" w:rsidR="00C10B80" w:rsidRPr="00AD5CD9" w:rsidRDefault="00C10B80" w:rsidP="00C10B80">
            <w:pPr>
              <w:rPr>
                <w:rFonts w:ascii="Arial" w:hAnsi="Arial"/>
              </w:rPr>
            </w:pPr>
            <w:r w:rsidRPr="00AD5CD9">
              <w:rPr>
                <w:rFonts w:ascii="Arial" w:hAnsi="Arial"/>
              </w:rPr>
              <w:t xml:space="preserve">Educación para la </w:t>
            </w:r>
            <w:proofErr w:type="spellStart"/>
            <w:r w:rsidRPr="00AD5CD9">
              <w:rPr>
                <w:rFonts w:ascii="Arial" w:hAnsi="Arial"/>
              </w:rPr>
              <w:t>globalocalización</w:t>
            </w:r>
            <w:proofErr w:type="spellEnd"/>
          </w:p>
          <w:p w14:paraId="04814F53" w14:textId="77777777" w:rsidR="00C10B80" w:rsidRPr="00AD5CD9" w:rsidRDefault="00C10B80" w:rsidP="00C10B80">
            <w:pPr>
              <w:rPr>
                <w:rFonts w:ascii="Arial" w:hAnsi="Arial"/>
              </w:rPr>
            </w:pPr>
          </w:p>
          <w:p w14:paraId="36A5BE06" w14:textId="6EBDC514" w:rsidR="00C10B80" w:rsidRPr="00AD5CD9" w:rsidRDefault="00B81CBD" w:rsidP="00C10B80">
            <w:pPr>
              <w:rPr>
                <w:rFonts w:ascii="Arial" w:hAnsi="Arial"/>
              </w:rPr>
            </w:pPr>
            <w:r w:rsidRPr="00AD5CD9">
              <w:rPr>
                <w:rFonts w:ascii="Arial" w:hAnsi="Arial"/>
              </w:rPr>
              <w:t>La</w:t>
            </w:r>
            <w:r w:rsidR="00C10B80" w:rsidRPr="00AD5CD9">
              <w:rPr>
                <w:rFonts w:ascii="Arial" w:hAnsi="Arial"/>
              </w:rPr>
              <w:t xml:space="preserve"> propuesta </w:t>
            </w:r>
            <w:r w:rsidR="00AD5CD9" w:rsidRPr="00AD5CD9">
              <w:rPr>
                <w:rFonts w:ascii="Arial" w:hAnsi="Arial"/>
              </w:rPr>
              <w:t xml:space="preserve">del </w:t>
            </w:r>
            <w:r w:rsidR="00C10B80" w:rsidRPr="00AD5CD9">
              <w:rPr>
                <w:rFonts w:ascii="Arial" w:hAnsi="Arial"/>
              </w:rPr>
              <w:t>BGC gira en torno a 5 ejes curriculares: comunicación, pensamiento matemático, comprensión del ser humano y ciudadanía, comprensión de la naturaleza y formación para el bienestar. Resulta conveniente utilizar estos ejes como agrupadores de competencias genéric</w:t>
            </w:r>
            <w:r w:rsidR="00AD5CD9">
              <w:rPr>
                <w:rFonts w:ascii="Arial" w:hAnsi="Arial"/>
              </w:rPr>
              <w:t>as, tal como lo plantea el Marco Curricular Común (MCC).</w:t>
            </w:r>
            <w:r w:rsidR="00C10B80" w:rsidRPr="00AD5CD9">
              <w:rPr>
                <w:rFonts w:ascii="Arial" w:hAnsi="Arial"/>
              </w:rPr>
              <w:t xml:space="preserve"> que es el referente de los principios orientadores. Como consecuencia, se conserva la identificación de las competencias genéricas </w:t>
            </w:r>
            <w:r w:rsidR="00C10B80" w:rsidRPr="00AD5CD9">
              <w:rPr>
                <w:rFonts w:ascii="Arial" w:hAnsi="Arial"/>
              </w:rPr>
              <w:lastRenderedPageBreak/>
              <w:t xml:space="preserve">con los ejes curriculares y la descripción de los rasgos del perfil, y con ello se atienden los criterios de contenido y forma contemplados en el MCC. Para el diseño del currículo del BGC, operan </w:t>
            </w:r>
            <w:r w:rsidR="00C10B80" w:rsidRPr="000B515F">
              <w:rPr>
                <w:rFonts w:ascii="Arial" w:hAnsi="Arial"/>
                <w:highlight w:val="yellow"/>
              </w:rPr>
              <w:t>dos categorías:</w:t>
            </w:r>
          </w:p>
          <w:p w14:paraId="451BF587" w14:textId="77777777" w:rsidR="00C10B80" w:rsidRPr="00AD5CD9" w:rsidRDefault="00C10B80" w:rsidP="00C10B80">
            <w:pPr>
              <w:rPr>
                <w:rFonts w:ascii="Arial" w:hAnsi="Arial"/>
              </w:rPr>
            </w:pPr>
          </w:p>
          <w:p w14:paraId="5CA705B2" w14:textId="2E84BE78" w:rsidR="00C10B80" w:rsidRPr="00AD5CD9" w:rsidRDefault="006D5FF0" w:rsidP="00C10B80">
            <w:pPr>
              <w:rPr>
                <w:rFonts w:ascii="Arial" w:hAnsi="Arial"/>
              </w:rPr>
            </w:pPr>
            <w:r>
              <w:rPr>
                <w:rFonts w:ascii="Arial" w:hAnsi="Arial"/>
              </w:rPr>
              <w:t xml:space="preserve">1. </w:t>
            </w:r>
            <w:r w:rsidR="00C10B80" w:rsidRPr="00AD5CD9">
              <w:rPr>
                <w:rFonts w:ascii="Arial" w:hAnsi="Arial"/>
              </w:rPr>
              <w:t>Competencias Genéricas. Son los atributos que debe tener un estudiante universitario a</w:t>
            </w:r>
            <w:r w:rsidR="00F20639">
              <w:rPr>
                <w:rFonts w:ascii="Arial" w:hAnsi="Arial"/>
              </w:rPr>
              <w:t>l finalizar su plan de estudios.</w:t>
            </w:r>
            <w:r w:rsidR="00C10B80" w:rsidRPr="00AD5CD9">
              <w:rPr>
                <w:rFonts w:ascii="Arial" w:hAnsi="Arial"/>
              </w:rPr>
              <w:t xml:space="preserve"> </w:t>
            </w:r>
          </w:p>
          <w:p w14:paraId="0E926CB6" w14:textId="390C14BC" w:rsidR="00C10B80" w:rsidRPr="00AD5CD9" w:rsidRDefault="00C10B80" w:rsidP="00C10B80">
            <w:pPr>
              <w:rPr>
                <w:rFonts w:ascii="Arial" w:hAnsi="Arial"/>
              </w:rPr>
            </w:pPr>
            <w:r w:rsidRPr="00AD5CD9">
              <w:rPr>
                <w:rFonts w:ascii="Arial" w:hAnsi="Arial"/>
              </w:rPr>
              <w:t>Las competencias genéricas se interrelacionan y se ubican por nivel de complejidad, partiendo desd</w:t>
            </w:r>
            <w:r w:rsidR="00F20639">
              <w:rPr>
                <w:rFonts w:ascii="Arial" w:hAnsi="Arial"/>
              </w:rPr>
              <w:t xml:space="preserve">e competencias de nivel básico que </w:t>
            </w:r>
            <w:r w:rsidRPr="00AD5CD9">
              <w:rPr>
                <w:rFonts w:ascii="Arial" w:hAnsi="Arial"/>
              </w:rPr>
              <w:t>son base para el desarrollo de competencias de un mayor nivel, necesarias para la comprensión de la naturaleza. Cabe destacar que las competencias genéricas tienen carácter transversal, por lo que debe propiciarse el desarrollo sistemático a la largo de las unidades de aprendizaje que conforman el plan de estudios.</w:t>
            </w:r>
          </w:p>
          <w:p w14:paraId="5F0C47D0" w14:textId="77777777" w:rsidR="006D5FF0" w:rsidRDefault="006D5FF0" w:rsidP="006D5FF0">
            <w:pPr>
              <w:rPr>
                <w:rFonts w:ascii="Arial" w:hAnsi="Arial"/>
              </w:rPr>
            </w:pPr>
          </w:p>
          <w:p w14:paraId="71BF7E54" w14:textId="358BC927" w:rsidR="006D5FF0" w:rsidRPr="00AD5CD9" w:rsidRDefault="006D5FF0" w:rsidP="006D5FF0">
            <w:pPr>
              <w:rPr>
                <w:rFonts w:ascii="Arial" w:hAnsi="Arial"/>
              </w:rPr>
            </w:pPr>
            <w:r>
              <w:rPr>
                <w:rFonts w:ascii="Arial" w:hAnsi="Arial"/>
              </w:rPr>
              <w:t xml:space="preserve">- </w:t>
            </w:r>
            <w:r w:rsidRPr="00AD5CD9">
              <w:rPr>
                <w:rFonts w:ascii="Arial" w:hAnsi="Arial"/>
              </w:rPr>
              <w:t>Comunicación. Esta competencia integra las habilidades necesarias para que los individuos expresen con claridad y precisión sus pensamientos y emociones, en forma oral y escrita, en lengua materna y al menos en una lengua extranjera.</w:t>
            </w:r>
          </w:p>
          <w:p w14:paraId="4EB0A28D" w14:textId="77777777" w:rsidR="006D5FF0" w:rsidRDefault="006D5FF0" w:rsidP="006D5FF0">
            <w:pPr>
              <w:rPr>
                <w:rFonts w:ascii="Arial" w:hAnsi="Arial"/>
              </w:rPr>
            </w:pPr>
          </w:p>
          <w:p w14:paraId="725C6E9C" w14:textId="77777777" w:rsidR="006D5FF0" w:rsidRPr="00AD5CD9" w:rsidRDefault="006D5FF0" w:rsidP="006D5FF0">
            <w:pPr>
              <w:rPr>
                <w:rFonts w:ascii="Arial" w:hAnsi="Arial"/>
              </w:rPr>
            </w:pPr>
            <w:r w:rsidRPr="00AD5CD9">
              <w:rPr>
                <w:rFonts w:ascii="Arial" w:hAnsi="Arial"/>
              </w:rPr>
              <w:t>En virtud del uso generalizado de las tecnologías de la información y la comunicación, resulta imprescindible comprender, evaluar y seleccionar, con juicio crítico, la información que surge en los diversos campos disciplinares de la ciencia y la sociedad, para lograr las habilidades de organizar y generar datos pertinentes, que puedan emplearse con responsabilidad en los procesos formativos.</w:t>
            </w:r>
          </w:p>
          <w:p w14:paraId="6A9538E1" w14:textId="77777777" w:rsidR="006D5FF0" w:rsidRDefault="006D5FF0" w:rsidP="006D5FF0">
            <w:pPr>
              <w:rPr>
                <w:rFonts w:ascii="Arial" w:hAnsi="Arial"/>
              </w:rPr>
            </w:pPr>
          </w:p>
          <w:p w14:paraId="30E42D5A" w14:textId="79B40167" w:rsidR="006D5FF0" w:rsidRPr="00AD5CD9" w:rsidRDefault="006D5FF0" w:rsidP="006D5FF0">
            <w:pPr>
              <w:rPr>
                <w:rFonts w:ascii="Arial" w:hAnsi="Arial"/>
              </w:rPr>
            </w:pPr>
            <w:r>
              <w:rPr>
                <w:rFonts w:ascii="Arial" w:hAnsi="Arial"/>
              </w:rPr>
              <w:t xml:space="preserve">- </w:t>
            </w:r>
            <w:r w:rsidRPr="00AD5CD9">
              <w:rPr>
                <w:rFonts w:ascii="Arial" w:hAnsi="Arial"/>
              </w:rPr>
              <w:t>Pensamiento matemático. El pensamiento es una actividad mental mediante la cual los individuos comparan, clasifican, ordenan, estiman, extrapolan, interpolan, forman hipótesis, identifican evidencias, formulan conclusiones, estructuran argumentos de manera inductiva o deductiva, elaboran juicios, establecen analogías, y realizan acciones típicamente clasificadas dentro de la categoría de pensamiento.</w:t>
            </w:r>
          </w:p>
          <w:p w14:paraId="3CAC97EF" w14:textId="77777777" w:rsidR="006D5FF0" w:rsidRPr="00AD5CD9" w:rsidRDefault="006D5FF0" w:rsidP="006D5FF0">
            <w:pPr>
              <w:rPr>
                <w:rFonts w:ascii="Arial" w:hAnsi="Arial"/>
              </w:rPr>
            </w:pPr>
          </w:p>
          <w:p w14:paraId="444D752E" w14:textId="77777777" w:rsidR="006D5FF0" w:rsidRPr="00AD5CD9" w:rsidRDefault="006D5FF0" w:rsidP="006D5FF0">
            <w:pPr>
              <w:rPr>
                <w:rFonts w:ascii="Arial" w:hAnsi="Arial"/>
              </w:rPr>
            </w:pPr>
            <w:r w:rsidRPr="00AD5CD9">
              <w:rPr>
                <w:rFonts w:ascii="Arial" w:hAnsi="Arial"/>
              </w:rPr>
              <w:t xml:space="preserve">Esta competencia destaca el logro de habilidades de razonamiento. Parte de la concepción de que la matemática es un todo; permite que sus distintas ramas se estudien simultáneamente y se apoyen unas en otras. Se busca que </w:t>
            </w:r>
            <w:r w:rsidRPr="00AD5CD9">
              <w:rPr>
                <w:rFonts w:ascii="Arial" w:hAnsi="Arial"/>
              </w:rPr>
              <w:lastRenderedPageBreak/>
              <w:t>los estudiantes muestren interés por la matemática, disfruten su aprendizaje, lo utilicen en su vida diaria, y sean capaces de vincularla a otras áreas de conocimiento.</w:t>
            </w:r>
          </w:p>
          <w:p w14:paraId="1351AB04" w14:textId="77777777" w:rsidR="006D5FF0" w:rsidRDefault="006D5FF0" w:rsidP="006D5FF0">
            <w:pPr>
              <w:rPr>
                <w:rFonts w:ascii="Arial" w:hAnsi="Arial"/>
              </w:rPr>
            </w:pPr>
          </w:p>
          <w:p w14:paraId="2921DE16" w14:textId="7F7310F5" w:rsidR="006D5FF0" w:rsidRPr="00AD5CD9" w:rsidRDefault="006D5FF0" w:rsidP="006D5FF0">
            <w:pPr>
              <w:rPr>
                <w:rFonts w:ascii="Arial" w:hAnsi="Arial"/>
              </w:rPr>
            </w:pPr>
            <w:r>
              <w:rPr>
                <w:rFonts w:ascii="Arial" w:hAnsi="Arial"/>
              </w:rPr>
              <w:t>-</w:t>
            </w:r>
            <w:r w:rsidR="0096697A">
              <w:rPr>
                <w:rFonts w:ascii="Arial" w:hAnsi="Arial"/>
              </w:rPr>
              <w:t xml:space="preserve"> </w:t>
            </w:r>
            <w:r w:rsidRPr="00AD5CD9">
              <w:rPr>
                <w:rFonts w:ascii="Arial" w:hAnsi="Arial"/>
              </w:rPr>
              <w:t xml:space="preserve">Comprensión del ser humano y ciudadanía. </w:t>
            </w:r>
            <w:r>
              <w:rPr>
                <w:rFonts w:ascii="Arial" w:hAnsi="Arial"/>
              </w:rPr>
              <w:t>A</w:t>
            </w:r>
            <w:r w:rsidRPr="00AD5CD9">
              <w:rPr>
                <w:rFonts w:ascii="Arial" w:hAnsi="Arial"/>
              </w:rPr>
              <w:t>poya el desarrollo de habilidades superiores del pensamiento que le permiten al estudiante: asumir la complejidad de su naturaleza como un ser humano capaz de construir su entorno, su vida y su mundo; valorar sus capacidades superiores de crear-transformar-actuar, mediante la convivencia y el trabajo colaborativo y, aprovechar la diversidad del grupo como una fu</w:t>
            </w:r>
            <w:r>
              <w:rPr>
                <w:rFonts w:ascii="Arial" w:hAnsi="Arial"/>
              </w:rPr>
              <w:t>erza que determina su mundo; y</w:t>
            </w:r>
            <w:r w:rsidRPr="00AD5CD9">
              <w:rPr>
                <w:rFonts w:ascii="Arial" w:hAnsi="Arial"/>
              </w:rPr>
              <w:t xml:space="preserve"> explicar el presente en función del pasado, a fin de que las consecuencias de sus decisiones en el presente determinen su futuro.</w:t>
            </w:r>
          </w:p>
          <w:p w14:paraId="36FA15B1" w14:textId="77777777" w:rsidR="006D5FF0" w:rsidRPr="00AD5CD9" w:rsidRDefault="006D5FF0" w:rsidP="006D5FF0">
            <w:pPr>
              <w:rPr>
                <w:rFonts w:ascii="Arial" w:hAnsi="Arial"/>
              </w:rPr>
            </w:pPr>
            <w:r w:rsidRPr="00AD5CD9">
              <w:rPr>
                <w:rFonts w:ascii="Arial" w:hAnsi="Arial"/>
              </w:rPr>
              <w:t>Estas habilidades completan su carácter formativo, enmarcadas en los principios orientadores relacionados con los valores de convivencia en democracia, paz, libertad, respeto a la vida, participación social proactiva, respeto a los derechos humanos, igualdad y tolerancia.</w:t>
            </w:r>
          </w:p>
          <w:p w14:paraId="599B55B5" w14:textId="77777777" w:rsidR="001E48A0" w:rsidRDefault="001E48A0" w:rsidP="00C10B80">
            <w:pPr>
              <w:rPr>
                <w:rFonts w:ascii="Arial" w:hAnsi="Arial"/>
              </w:rPr>
            </w:pPr>
          </w:p>
          <w:p w14:paraId="22613CF0" w14:textId="381457A4" w:rsidR="00C10B80" w:rsidRPr="00AD5CD9" w:rsidRDefault="001E48A0" w:rsidP="00C10B80">
            <w:pPr>
              <w:rPr>
                <w:rFonts w:ascii="Arial" w:hAnsi="Arial"/>
              </w:rPr>
            </w:pPr>
            <w:r>
              <w:rPr>
                <w:rFonts w:ascii="Arial" w:hAnsi="Arial"/>
              </w:rPr>
              <w:t>-</w:t>
            </w:r>
            <w:r w:rsidR="0096697A">
              <w:rPr>
                <w:rFonts w:ascii="Arial" w:hAnsi="Arial"/>
              </w:rPr>
              <w:t xml:space="preserve"> </w:t>
            </w:r>
            <w:r w:rsidRPr="00AD5CD9">
              <w:rPr>
                <w:rFonts w:ascii="Arial" w:hAnsi="Arial"/>
              </w:rPr>
              <w:t>Formación para el bienestar. Esta competencia tiene como propósitos la promoción, el fortalecimiento de estilos de vida sanos, y la consolidación de la identidad y pertenencia a grupos sociales. Ello se logra fomentando valores, hábitos, actitudes, respeto a la naturaleza y toma de decisiones en pro de una vida con calidad.</w:t>
            </w:r>
          </w:p>
          <w:p w14:paraId="00CCEF74" w14:textId="77777777" w:rsidR="001E48A0" w:rsidRDefault="001E48A0" w:rsidP="00C10B80">
            <w:pPr>
              <w:rPr>
                <w:rFonts w:ascii="Arial" w:hAnsi="Arial"/>
              </w:rPr>
            </w:pPr>
          </w:p>
          <w:p w14:paraId="44156281" w14:textId="5EE7E1C3" w:rsidR="00C10B80" w:rsidRPr="00AD5CD9" w:rsidRDefault="001E48A0" w:rsidP="00C10B80">
            <w:pPr>
              <w:rPr>
                <w:rFonts w:ascii="Arial" w:hAnsi="Arial"/>
              </w:rPr>
            </w:pPr>
            <w:r>
              <w:rPr>
                <w:rFonts w:ascii="Arial" w:hAnsi="Arial"/>
              </w:rPr>
              <w:t xml:space="preserve">2. </w:t>
            </w:r>
            <w:r w:rsidR="00C10B80" w:rsidRPr="00AD5CD9">
              <w:rPr>
                <w:rFonts w:ascii="Arial" w:hAnsi="Arial"/>
              </w:rPr>
              <w:t>Competencias Específicas. Expresan conocimientos, habilidades, actitudes y valores que se consideran los mínimos necesarios de cada campo disciplinar, para que los estudiantes se desarrollen de manera eficaz en diferentes contextos y situaciones a lo largo de la vida (SEP, 2008).</w:t>
            </w:r>
          </w:p>
          <w:p w14:paraId="1F8431DD" w14:textId="77777777" w:rsidR="00F20639" w:rsidRDefault="00F20639" w:rsidP="00C10B80">
            <w:pPr>
              <w:rPr>
                <w:rFonts w:ascii="Arial" w:hAnsi="Arial"/>
              </w:rPr>
            </w:pPr>
          </w:p>
          <w:p w14:paraId="09CF75A1" w14:textId="77777777" w:rsidR="00C10B80" w:rsidRPr="00AD5CD9" w:rsidRDefault="00C10B80" w:rsidP="00C10B80">
            <w:pPr>
              <w:rPr>
                <w:rFonts w:ascii="Arial" w:hAnsi="Arial"/>
              </w:rPr>
            </w:pPr>
            <w:r w:rsidRPr="00AD5CD9">
              <w:rPr>
                <w:rFonts w:ascii="Arial" w:hAnsi="Arial"/>
              </w:rPr>
              <w:t xml:space="preserve">La organización de los saberes conceptuales y procedimentales que sustentan estas competencias, deriva de disciplinas como filosofía, sociología, economía, historia, antropología, geografía, ecología, ciencia ambiental, artes, metodología de la investigación, psicología, ética, antropología filosófica, entre otras. Estos saberes se consolidan con la aplicación de estrategias constructivistas, como el aprendizaje colaborativo o el basado en la resolución </w:t>
            </w:r>
            <w:r w:rsidRPr="00AD5CD9">
              <w:rPr>
                <w:rFonts w:ascii="Arial" w:hAnsi="Arial"/>
              </w:rPr>
              <w:lastRenderedPageBreak/>
              <w:t>de problemas, el método de caso, el aprendizaje orientado a proyectos y las formas de evaluación participativa.</w:t>
            </w:r>
          </w:p>
          <w:p w14:paraId="0032D6EE" w14:textId="77777777" w:rsidR="00C10B80" w:rsidRPr="00AD5CD9" w:rsidRDefault="00C10B80" w:rsidP="00C10B80">
            <w:pPr>
              <w:rPr>
                <w:rFonts w:ascii="Arial" w:hAnsi="Arial"/>
              </w:rPr>
            </w:pPr>
          </w:p>
          <w:p w14:paraId="1083148E" w14:textId="5AEE36FC" w:rsidR="00C10B80" w:rsidRPr="00AD5CD9" w:rsidRDefault="00C10B80" w:rsidP="00C10B80">
            <w:pPr>
              <w:rPr>
                <w:rFonts w:ascii="Arial" w:hAnsi="Arial"/>
              </w:rPr>
            </w:pPr>
          </w:p>
        </w:tc>
      </w:tr>
      <w:tr w:rsidR="00E52E41" w:rsidRPr="00AD5CD9" w14:paraId="3120E8E4" w14:textId="77777777" w:rsidTr="005B1CC6">
        <w:tc>
          <w:tcPr>
            <w:tcW w:w="1696" w:type="dxa"/>
          </w:tcPr>
          <w:p w14:paraId="2910693B" w14:textId="77777777" w:rsidR="00E52E41" w:rsidRPr="00AD5CD9" w:rsidRDefault="00E52E41" w:rsidP="004054BF">
            <w:pPr>
              <w:rPr>
                <w:rFonts w:ascii="Arial" w:hAnsi="Arial"/>
              </w:rPr>
            </w:pPr>
            <w:r w:rsidRPr="00AD5CD9">
              <w:rPr>
                <w:rFonts w:ascii="Arial" w:hAnsi="Arial"/>
              </w:rPr>
              <w:lastRenderedPageBreak/>
              <w:t xml:space="preserve">Perfil de ingreso: </w:t>
            </w:r>
          </w:p>
          <w:p w14:paraId="75A1B8E6" w14:textId="77777777" w:rsidR="00E52E41" w:rsidRPr="00AD5CD9" w:rsidRDefault="00E52E41" w:rsidP="004054BF">
            <w:pPr>
              <w:rPr>
                <w:rFonts w:ascii="Arial" w:hAnsi="Arial"/>
              </w:rPr>
            </w:pPr>
          </w:p>
          <w:p w14:paraId="583F3FCC" w14:textId="77777777" w:rsidR="00E52E41" w:rsidRPr="00AD5CD9" w:rsidRDefault="00E52E41" w:rsidP="004054BF">
            <w:pPr>
              <w:rPr>
                <w:rFonts w:ascii="Arial" w:hAnsi="Arial"/>
              </w:rPr>
            </w:pPr>
          </w:p>
          <w:p w14:paraId="0D7F52D9" w14:textId="77777777" w:rsidR="00E52E41" w:rsidRPr="00AD5CD9" w:rsidRDefault="00E52E41" w:rsidP="004054BF">
            <w:pPr>
              <w:rPr>
                <w:rFonts w:ascii="Arial" w:hAnsi="Arial"/>
              </w:rPr>
            </w:pPr>
          </w:p>
          <w:p w14:paraId="689A0B39" w14:textId="77777777" w:rsidR="00E52E41" w:rsidRPr="00AD5CD9" w:rsidRDefault="00E52E41" w:rsidP="004054BF">
            <w:pPr>
              <w:rPr>
                <w:rFonts w:ascii="Arial" w:hAnsi="Arial"/>
              </w:rPr>
            </w:pPr>
          </w:p>
        </w:tc>
        <w:tc>
          <w:tcPr>
            <w:tcW w:w="6820" w:type="dxa"/>
          </w:tcPr>
          <w:p w14:paraId="7ED5A8E0" w14:textId="223C0B1B" w:rsidR="00C254A2" w:rsidRPr="00AD5CD9" w:rsidRDefault="00C254A2" w:rsidP="00C254A2">
            <w:pPr>
              <w:rPr>
                <w:rFonts w:ascii="Arial" w:hAnsi="Arial"/>
              </w:rPr>
            </w:pPr>
            <w:r w:rsidRPr="00AD5CD9">
              <w:rPr>
                <w:rFonts w:ascii="Arial" w:hAnsi="Arial"/>
              </w:rPr>
              <w:t>El Sistema de Educación Media Superior:</w:t>
            </w:r>
          </w:p>
          <w:p w14:paraId="65BCA15E" w14:textId="0DDA8DD9" w:rsidR="00C254A2" w:rsidRPr="00AD5CD9" w:rsidRDefault="00C254A2" w:rsidP="00C254A2">
            <w:pPr>
              <w:rPr>
                <w:rFonts w:ascii="Arial" w:hAnsi="Arial"/>
              </w:rPr>
            </w:pPr>
            <w:r w:rsidRPr="00AD5CD9">
              <w:rPr>
                <w:rFonts w:ascii="Arial" w:hAnsi="Arial"/>
              </w:rPr>
              <w:t>•</w:t>
            </w:r>
            <w:r w:rsidRPr="00AD5CD9">
              <w:rPr>
                <w:rFonts w:ascii="Arial" w:hAnsi="Arial"/>
              </w:rPr>
              <w:tab/>
              <w:t xml:space="preserve"> No e</w:t>
            </w:r>
            <w:r w:rsidR="001E48A0">
              <w:rPr>
                <w:rFonts w:ascii="Arial" w:hAnsi="Arial"/>
              </w:rPr>
              <w:t>xige un perfil mínimo, ingresan</w:t>
            </w:r>
            <w:r w:rsidRPr="00AD5CD9">
              <w:rPr>
                <w:rFonts w:ascii="Arial" w:hAnsi="Arial"/>
              </w:rPr>
              <w:t xml:space="preserve"> </w:t>
            </w:r>
            <w:r w:rsidR="001E48A0">
              <w:rPr>
                <w:rFonts w:ascii="Arial" w:hAnsi="Arial"/>
              </w:rPr>
              <w:t>t</w:t>
            </w:r>
            <w:r w:rsidRPr="00AD5CD9">
              <w:rPr>
                <w:rFonts w:ascii="Arial" w:hAnsi="Arial"/>
              </w:rPr>
              <w:t>odos los aspirantes que cumplen los requisitos, siempre que las condiciones de cupo lo permitan.</w:t>
            </w:r>
          </w:p>
          <w:p w14:paraId="10878711" w14:textId="77777777" w:rsidR="00C254A2" w:rsidRPr="00AD5CD9" w:rsidRDefault="00C254A2" w:rsidP="00C254A2">
            <w:pPr>
              <w:rPr>
                <w:rFonts w:ascii="Arial" w:hAnsi="Arial"/>
              </w:rPr>
            </w:pPr>
            <w:r w:rsidRPr="00AD5CD9">
              <w:rPr>
                <w:rFonts w:ascii="Arial" w:hAnsi="Arial"/>
              </w:rPr>
              <w:t>•</w:t>
            </w:r>
            <w:r w:rsidRPr="00AD5CD9">
              <w:rPr>
                <w:rFonts w:ascii="Arial" w:hAnsi="Arial"/>
              </w:rPr>
              <w:tab/>
              <w:t xml:space="preserve"> El cupo en aulas es la única limitante para determinar el número de admitidos.</w:t>
            </w:r>
          </w:p>
          <w:p w14:paraId="527EC016" w14:textId="77777777" w:rsidR="00BB4013" w:rsidRPr="00AD5CD9" w:rsidRDefault="00BB4013" w:rsidP="00C254A2">
            <w:pPr>
              <w:rPr>
                <w:rFonts w:ascii="Arial" w:hAnsi="Arial"/>
              </w:rPr>
            </w:pPr>
          </w:p>
          <w:p w14:paraId="410DAB99" w14:textId="77777777" w:rsidR="00E52E41" w:rsidRPr="00AD5CD9" w:rsidRDefault="00C254A2" w:rsidP="00C254A2">
            <w:pPr>
              <w:rPr>
                <w:rFonts w:ascii="Arial" w:hAnsi="Arial"/>
              </w:rPr>
            </w:pPr>
            <w:r w:rsidRPr="00AD5CD9">
              <w:rPr>
                <w:rFonts w:ascii="Arial" w:hAnsi="Arial"/>
              </w:rPr>
              <w:t>Con esta política, la Universidad de Guadalajara ofrece un modelo inclusivo que garantiza igualdad de oportunidades de educación gratuita para todos sus aspirantes, sin restricción de género, status social ni grupo étnico.</w:t>
            </w:r>
          </w:p>
          <w:p w14:paraId="447CD14B" w14:textId="77777777" w:rsidR="00C254A2" w:rsidRPr="00AD5CD9" w:rsidRDefault="00C254A2" w:rsidP="00C254A2">
            <w:pPr>
              <w:rPr>
                <w:rFonts w:ascii="Arial" w:hAnsi="Arial"/>
              </w:rPr>
            </w:pPr>
          </w:p>
          <w:p w14:paraId="41684F31" w14:textId="1CFDE717" w:rsidR="00C254A2" w:rsidRPr="00AD5CD9" w:rsidRDefault="00C254A2" w:rsidP="00C254A2">
            <w:pPr>
              <w:rPr>
                <w:rFonts w:ascii="Arial" w:hAnsi="Arial"/>
              </w:rPr>
            </w:pPr>
            <w:r w:rsidRPr="00AD5CD9">
              <w:rPr>
                <w:rFonts w:ascii="Arial" w:hAnsi="Arial"/>
              </w:rPr>
              <w:t xml:space="preserve">Sin embargo, para efectos de la planeación y programación académica del Bachillerato, se deben de considerar los niveles de logro de las competencias enunciadas en el </w:t>
            </w:r>
            <w:r w:rsidRPr="0024321F">
              <w:rPr>
                <w:rFonts w:ascii="Arial" w:hAnsi="Arial"/>
                <w:highlight w:val="yellow"/>
              </w:rPr>
              <w:t>perfil de egre</w:t>
            </w:r>
            <w:r w:rsidR="001E48A0" w:rsidRPr="0024321F">
              <w:rPr>
                <w:rFonts w:ascii="Arial" w:hAnsi="Arial"/>
                <w:highlight w:val="yellow"/>
              </w:rPr>
              <w:t>so del p</w:t>
            </w:r>
            <w:r w:rsidRPr="0024321F">
              <w:rPr>
                <w:rFonts w:ascii="Arial" w:hAnsi="Arial"/>
                <w:highlight w:val="yellow"/>
              </w:rPr>
              <w:t>lan de estudios del nivel medio básico:</w:t>
            </w:r>
          </w:p>
          <w:p w14:paraId="4689BE99" w14:textId="77777777" w:rsidR="00C254A2" w:rsidRPr="00AD5CD9" w:rsidRDefault="00C254A2" w:rsidP="00C254A2">
            <w:pPr>
              <w:rPr>
                <w:rFonts w:ascii="Arial" w:hAnsi="Arial"/>
              </w:rPr>
            </w:pPr>
            <w:r w:rsidRPr="00AD5CD9">
              <w:rPr>
                <w:rFonts w:ascii="Arial" w:hAnsi="Arial"/>
              </w:rPr>
              <w:t>a)</w:t>
            </w:r>
            <w:r w:rsidRPr="00AD5CD9">
              <w:rPr>
                <w:rFonts w:ascii="Arial" w:hAnsi="Arial"/>
              </w:rPr>
              <w:tab/>
              <w:t xml:space="preserve"> “Utiliza el lenguaje oral y escrito con claridad, fluidez y adecuadamente, para interactuar en distintos contextos sociales. Reconoce y aprecia la diversidad lingüística del país.</w:t>
            </w:r>
          </w:p>
          <w:p w14:paraId="2D61D1FE" w14:textId="77777777" w:rsidR="00C254A2" w:rsidRPr="00AD5CD9" w:rsidRDefault="00C254A2" w:rsidP="00C254A2">
            <w:pPr>
              <w:rPr>
                <w:rFonts w:ascii="Arial" w:hAnsi="Arial"/>
              </w:rPr>
            </w:pPr>
            <w:r w:rsidRPr="00AD5CD9">
              <w:rPr>
                <w:rFonts w:ascii="Arial" w:hAnsi="Arial"/>
              </w:rPr>
              <w:t>b)</w:t>
            </w:r>
            <w:r w:rsidRPr="00AD5CD9">
              <w:rPr>
                <w:rFonts w:ascii="Arial" w:hAnsi="Arial"/>
              </w:rPr>
              <w:tab/>
              <w:t xml:space="preserve"> Emplea la argumentación y el razonamiento al analizar situaciones, identificar problemas, formular preguntas, emitir juicios y proponer diversas soluciones.</w:t>
            </w:r>
          </w:p>
          <w:p w14:paraId="1CC1D205" w14:textId="77777777" w:rsidR="00C254A2" w:rsidRPr="00AD5CD9" w:rsidRDefault="00C254A2" w:rsidP="00C254A2">
            <w:pPr>
              <w:rPr>
                <w:rFonts w:ascii="Arial" w:hAnsi="Arial"/>
              </w:rPr>
            </w:pPr>
            <w:r w:rsidRPr="00AD5CD9">
              <w:rPr>
                <w:rFonts w:ascii="Arial" w:hAnsi="Arial"/>
              </w:rPr>
              <w:t>c)</w:t>
            </w:r>
            <w:r w:rsidRPr="00AD5CD9">
              <w:rPr>
                <w:rFonts w:ascii="Arial" w:hAnsi="Arial"/>
              </w:rPr>
              <w:tab/>
              <w:t xml:space="preserve"> Selecciona, analiza, evalúa y comparte información proveniente de diversas fuentes y aprovecha los recursos tecnológicos a su alcance para profundizar y ampliar sus aprendizajes de manera permanente.</w:t>
            </w:r>
          </w:p>
          <w:p w14:paraId="52A2CE00" w14:textId="77777777" w:rsidR="00C254A2" w:rsidRPr="00AD5CD9" w:rsidRDefault="00C254A2" w:rsidP="00C254A2">
            <w:pPr>
              <w:rPr>
                <w:rFonts w:ascii="Arial" w:hAnsi="Arial"/>
              </w:rPr>
            </w:pPr>
            <w:r w:rsidRPr="00AD5CD9">
              <w:rPr>
                <w:rFonts w:ascii="Arial" w:hAnsi="Arial"/>
              </w:rPr>
              <w:t>d)</w:t>
            </w:r>
            <w:r w:rsidRPr="00AD5CD9">
              <w:rPr>
                <w:rFonts w:ascii="Arial" w:hAnsi="Arial"/>
              </w:rPr>
              <w:tab/>
              <w:t>Emplea los conocimientos adquiridos a fin de interpretar y explicar procesos sociales, económicos, culturales y naturales, así como para tomar decisiones y actuar, individual o colectivamente, en aras de promover la salud y el cuidado ambiental, como formas para mejorar la calidad de vida.</w:t>
            </w:r>
          </w:p>
          <w:p w14:paraId="4AC5BB14" w14:textId="77777777" w:rsidR="00C254A2" w:rsidRPr="00AD5CD9" w:rsidRDefault="00C254A2" w:rsidP="00C254A2">
            <w:pPr>
              <w:rPr>
                <w:rFonts w:ascii="Arial" w:hAnsi="Arial"/>
              </w:rPr>
            </w:pPr>
            <w:r w:rsidRPr="00AD5CD9">
              <w:rPr>
                <w:rFonts w:ascii="Arial" w:hAnsi="Arial"/>
              </w:rPr>
              <w:t>e)</w:t>
            </w:r>
            <w:r w:rsidRPr="00AD5CD9">
              <w:rPr>
                <w:rFonts w:ascii="Arial" w:hAnsi="Arial"/>
              </w:rPr>
              <w:tab/>
              <w:t xml:space="preserve"> Conoce los derechos humanos y los valores que favorecen la vida democrática, los pone en práctica al analizar situaciones y tomar decisiones con responsabilidad y apego a la ley.</w:t>
            </w:r>
          </w:p>
          <w:p w14:paraId="1EA6C961" w14:textId="77777777" w:rsidR="00C254A2" w:rsidRPr="00AD5CD9" w:rsidRDefault="00C254A2" w:rsidP="00C254A2">
            <w:pPr>
              <w:rPr>
                <w:rFonts w:ascii="Arial" w:hAnsi="Arial"/>
              </w:rPr>
            </w:pPr>
            <w:r w:rsidRPr="00AD5CD9">
              <w:rPr>
                <w:rFonts w:ascii="Arial" w:hAnsi="Arial"/>
              </w:rPr>
              <w:t>f)</w:t>
            </w:r>
            <w:r w:rsidRPr="00AD5CD9">
              <w:rPr>
                <w:rFonts w:ascii="Arial" w:hAnsi="Arial"/>
              </w:rPr>
              <w:tab/>
              <w:t xml:space="preserve">Reconoce y valora distintas prácticas y procesos </w:t>
            </w:r>
            <w:r w:rsidRPr="00AD5CD9">
              <w:rPr>
                <w:rFonts w:ascii="Arial" w:hAnsi="Arial"/>
              </w:rPr>
              <w:lastRenderedPageBreak/>
              <w:t>culturales. Contribuye a la convivencia respetuosa. Asume la interculturalidad como riqueza y forma de convivencia en la diversidad social, étnica, cultural y lingüística.</w:t>
            </w:r>
          </w:p>
          <w:p w14:paraId="7F886347" w14:textId="77777777" w:rsidR="00C254A2" w:rsidRPr="00AD5CD9" w:rsidRDefault="00C254A2" w:rsidP="00C254A2">
            <w:pPr>
              <w:rPr>
                <w:rFonts w:ascii="Arial" w:hAnsi="Arial"/>
              </w:rPr>
            </w:pPr>
            <w:r w:rsidRPr="00AD5CD9">
              <w:rPr>
                <w:rFonts w:ascii="Arial" w:hAnsi="Arial"/>
              </w:rPr>
              <w:t>g)</w:t>
            </w:r>
            <w:r w:rsidRPr="00AD5CD9">
              <w:rPr>
                <w:rFonts w:ascii="Arial" w:hAnsi="Arial"/>
              </w:rPr>
              <w:tab/>
              <w:t xml:space="preserve"> Conoce y valora sus características y potencialidades como ser humano, se identifica como parte de un grupo social, emprende proyectos personales, se esfuerza por lograr sus propósitos y asume con responsabilidad las consecuencias de sus acciones.</w:t>
            </w:r>
          </w:p>
          <w:p w14:paraId="2E55A137" w14:textId="77777777" w:rsidR="00C254A2" w:rsidRPr="00AD5CD9" w:rsidRDefault="00C254A2" w:rsidP="00C254A2">
            <w:pPr>
              <w:rPr>
                <w:rFonts w:ascii="Arial" w:hAnsi="Arial"/>
              </w:rPr>
            </w:pPr>
            <w:r w:rsidRPr="00AD5CD9">
              <w:rPr>
                <w:rFonts w:ascii="Arial" w:hAnsi="Arial"/>
              </w:rPr>
              <w:t>h)</w:t>
            </w:r>
            <w:r w:rsidRPr="00AD5CD9">
              <w:rPr>
                <w:rFonts w:ascii="Arial" w:hAnsi="Arial"/>
              </w:rPr>
              <w:tab/>
              <w:t xml:space="preserve"> Aprecia y participa en diversas manifestaciones artísticas. Integra conocimientos y saberes de las culturas como medio para conocer las ideas y los sentimientos de otros, así como para manifestar los propios.</w:t>
            </w:r>
          </w:p>
          <w:p w14:paraId="78AD72FA" w14:textId="38D4A03E" w:rsidR="00C254A2" w:rsidRPr="00AD5CD9" w:rsidRDefault="00C254A2" w:rsidP="00C254A2">
            <w:pPr>
              <w:rPr>
                <w:rFonts w:ascii="Arial" w:hAnsi="Arial"/>
              </w:rPr>
            </w:pPr>
            <w:r w:rsidRPr="00AD5CD9">
              <w:rPr>
                <w:rFonts w:ascii="Arial" w:hAnsi="Arial"/>
              </w:rPr>
              <w:t>i)</w:t>
            </w:r>
            <w:r w:rsidRPr="00AD5CD9">
              <w:rPr>
                <w:rFonts w:ascii="Arial" w:hAnsi="Arial"/>
              </w:rPr>
              <w:tab/>
              <w:t xml:space="preserve"> Se reconoce como un ser con potencialidades físicas que le permiten mejorar su capacidad motriz, favorecer un estilo de vida activo y saludable, así como interactuar en contextos lúdico</w:t>
            </w:r>
            <w:r w:rsidR="002613F7" w:rsidRPr="00AD5CD9">
              <w:rPr>
                <w:rFonts w:ascii="Arial" w:hAnsi="Arial"/>
              </w:rPr>
              <w:t xml:space="preserve">s, recreativos y deportivos.” </w:t>
            </w:r>
          </w:p>
        </w:tc>
      </w:tr>
      <w:tr w:rsidR="00E52E41" w:rsidRPr="00AD5CD9" w14:paraId="48C51BF1" w14:textId="77777777" w:rsidTr="005B1CC6">
        <w:tc>
          <w:tcPr>
            <w:tcW w:w="1696" w:type="dxa"/>
          </w:tcPr>
          <w:p w14:paraId="56934745" w14:textId="77777777" w:rsidR="00E52E41" w:rsidRPr="00AD5CD9" w:rsidRDefault="00E52E41" w:rsidP="004054BF">
            <w:pPr>
              <w:rPr>
                <w:rFonts w:ascii="Arial" w:hAnsi="Arial"/>
              </w:rPr>
            </w:pPr>
            <w:r w:rsidRPr="00AD5CD9">
              <w:rPr>
                <w:rFonts w:ascii="Arial" w:hAnsi="Arial"/>
              </w:rPr>
              <w:lastRenderedPageBreak/>
              <w:t>Perfil de egreso:</w:t>
            </w:r>
          </w:p>
          <w:p w14:paraId="6B22171A" w14:textId="77777777" w:rsidR="00E52E41" w:rsidRPr="00AD5CD9" w:rsidRDefault="00E52E41" w:rsidP="004054BF">
            <w:pPr>
              <w:rPr>
                <w:rFonts w:ascii="Arial" w:hAnsi="Arial"/>
              </w:rPr>
            </w:pPr>
          </w:p>
          <w:p w14:paraId="15DD3603" w14:textId="77777777" w:rsidR="00E52E41" w:rsidRPr="00AD5CD9" w:rsidRDefault="00E52E41" w:rsidP="004054BF">
            <w:pPr>
              <w:rPr>
                <w:rFonts w:ascii="Arial" w:hAnsi="Arial"/>
              </w:rPr>
            </w:pPr>
          </w:p>
          <w:p w14:paraId="626DC46A" w14:textId="77777777" w:rsidR="00E52E41" w:rsidRPr="00AD5CD9" w:rsidRDefault="00E52E41" w:rsidP="004054BF">
            <w:pPr>
              <w:rPr>
                <w:rFonts w:ascii="Arial" w:hAnsi="Arial"/>
              </w:rPr>
            </w:pPr>
          </w:p>
        </w:tc>
        <w:tc>
          <w:tcPr>
            <w:tcW w:w="6820" w:type="dxa"/>
          </w:tcPr>
          <w:p w14:paraId="254CC0FE" w14:textId="27D71234" w:rsidR="000A6D9F" w:rsidRPr="00AD5CD9" w:rsidRDefault="000A6D9F" w:rsidP="000A6D9F">
            <w:pPr>
              <w:rPr>
                <w:rFonts w:ascii="Arial" w:hAnsi="Arial"/>
              </w:rPr>
            </w:pPr>
            <w:r w:rsidRPr="00AD5CD9">
              <w:rPr>
                <w:rFonts w:ascii="Arial" w:hAnsi="Arial"/>
              </w:rPr>
              <w:t>Rasgos del perfil del egresado Universidad de Guadalajara.</w:t>
            </w:r>
          </w:p>
          <w:p w14:paraId="4650A53F" w14:textId="77777777" w:rsidR="000A6D9F" w:rsidRPr="00AD5CD9" w:rsidRDefault="000A6D9F" w:rsidP="000A6D9F">
            <w:pPr>
              <w:rPr>
                <w:rFonts w:ascii="Arial" w:hAnsi="Arial"/>
              </w:rPr>
            </w:pPr>
          </w:p>
          <w:p w14:paraId="6ABE4490" w14:textId="77777777" w:rsidR="00C254A2" w:rsidRPr="00AD5CD9" w:rsidRDefault="00C254A2" w:rsidP="00C254A2">
            <w:pPr>
              <w:rPr>
                <w:rFonts w:ascii="Arial" w:hAnsi="Arial"/>
              </w:rPr>
            </w:pPr>
            <w:r w:rsidRPr="00AD5CD9">
              <w:rPr>
                <w:rFonts w:ascii="Arial" w:hAnsi="Arial"/>
                <w:b/>
              </w:rPr>
              <w:t>Identidad</w:t>
            </w:r>
            <w:r w:rsidRPr="00AD5CD9">
              <w:rPr>
                <w:rFonts w:ascii="Arial" w:hAnsi="Arial"/>
              </w:rPr>
              <w:t>. Diseña y emprende proyectos en los que considere su autoconocimiento, autoestima, pensamiento ético y respeto a la diversidad, tomando en cuenta las dimensiones que intervienen en la conformación de su personalidad e identidad</w:t>
            </w:r>
            <w:r w:rsidR="00AC7FE8" w:rsidRPr="00AD5CD9">
              <w:rPr>
                <w:rFonts w:ascii="Arial" w:hAnsi="Arial"/>
              </w:rPr>
              <w:t>.</w:t>
            </w:r>
          </w:p>
          <w:p w14:paraId="4DA2A16F" w14:textId="77777777" w:rsidR="00AC7FE8" w:rsidRPr="00AD5CD9" w:rsidRDefault="00AC7FE8" w:rsidP="00C254A2">
            <w:pPr>
              <w:rPr>
                <w:rFonts w:ascii="Arial" w:hAnsi="Arial"/>
              </w:rPr>
            </w:pPr>
          </w:p>
          <w:p w14:paraId="20593D47" w14:textId="77777777" w:rsidR="00C254A2" w:rsidRPr="00AD5CD9" w:rsidRDefault="00C254A2" w:rsidP="00C254A2">
            <w:pPr>
              <w:rPr>
                <w:rFonts w:ascii="Arial" w:hAnsi="Arial"/>
              </w:rPr>
            </w:pPr>
            <w:r w:rsidRPr="00AD5CD9">
              <w:rPr>
                <w:rFonts w:ascii="Arial" w:hAnsi="Arial"/>
                <w:b/>
              </w:rPr>
              <w:t>Autonomía y liderazgo.</w:t>
            </w:r>
            <w:r w:rsidRPr="00AD5CD9">
              <w:rPr>
                <w:rFonts w:ascii="Arial" w:hAnsi="Arial"/>
              </w:rPr>
              <w:t xml:space="preserve"> Desarrolla sus capacidades de autonomía y liderazgo para la toma de decisiones, enfrentamiento de riesgos y resolución de conflictos.</w:t>
            </w:r>
          </w:p>
          <w:p w14:paraId="78C19D4F" w14:textId="77777777" w:rsidR="00AC7FE8" w:rsidRPr="00AD5CD9" w:rsidRDefault="00AC7FE8" w:rsidP="00C254A2">
            <w:pPr>
              <w:rPr>
                <w:rFonts w:ascii="Arial" w:hAnsi="Arial"/>
              </w:rPr>
            </w:pPr>
          </w:p>
          <w:p w14:paraId="1A909507" w14:textId="4DAF0012" w:rsidR="00C254A2" w:rsidRPr="00AD5CD9" w:rsidRDefault="00C254A2" w:rsidP="00C254A2">
            <w:pPr>
              <w:rPr>
                <w:rFonts w:ascii="Arial" w:hAnsi="Arial"/>
              </w:rPr>
            </w:pPr>
            <w:r w:rsidRPr="00AD5CD9">
              <w:rPr>
                <w:rFonts w:ascii="Arial" w:hAnsi="Arial"/>
                <w:b/>
              </w:rPr>
              <w:t>Ciudadanía</w:t>
            </w:r>
            <w:r w:rsidRPr="00AD5CD9">
              <w:rPr>
                <w:rFonts w:ascii="Arial" w:hAnsi="Arial"/>
              </w:rPr>
              <w:t xml:space="preserve">. Propone soluciones a problemas de la sociedad de manera proactiva, solidaria y cooperativa, con un alto sentido de responsabilidad y justicia, con respeto a la diversidad y la </w:t>
            </w:r>
            <w:proofErr w:type="spellStart"/>
            <w:r w:rsidRPr="00AD5CD9">
              <w:rPr>
                <w:rFonts w:ascii="Arial" w:hAnsi="Arial"/>
              </w:rPr>
              <w:t>sustentabilidad.Trabaja</w:t>
            </w:r>
            <w:proofErr w:type="spellEnd"/>
            <w:r w:rsidRPr="00AD5CD9">
              <w:rPr>
                <w:rFonts w:ascii="Arial" w:hAnsi="Arial"/>
              </w:rPr>
              <w:t xml:space="preserve"> en equipo de manera colaborativa y cooperativa, en el desarrollo de tareas que le permitan ejercer su autonomía y autogestión en la toma decisiones, siempre con una postura ética y solidaria.</w:t>
            </w:r>
          </w:p>
          <w:p w14:paraId="36BCCA79" w14:textId="77777777" w:rsidR="00AC7FE8" w:rsidRPr="00AD5CD9" w:rsidRDefault="00AC7FE8" w:rsidP="00C254A2">
            <w:pPr>
              <w:rPr>
                <w:rFonts w:ascii="Arial" w:hAnsi="Arial"/>
              </w:rPr>
            </w:pPr>
          </w:p>
          <w:p w14:paraId="37B1E4EA" w14:textId="77777777" w:rsidR="00C254A2" w:rsidRPr="00AD5CD9" w:rsidRDefault="00C254A2" w:rsidP="00C254A2">
            <w:pPr>
              <w:rPr>
                <w:rFonts w:ascii="Arial" w:hAnsi="Arial"/>
              </w:rPr>
            </w:pPr>
            <w:r w:rsidRPr="00AD5CD9">
              <w:rPr>
                <w:rFonts w:ascii="Arial" w:hAnsi="Arial"/>
                <w:b/>
              </w:rPr>
              <w:t>Razonamiento verbal.</w:t>
            </w:r>
            <w:r w:rsidRPr="00AD5CD9">
              <w:rPr>
                <w:rFonts w:ascii="Arial" w:hAnsi="Arial"/>
              </w:rPr>
              <w:t xml:space="preserve"> Expresa eficazmente sus ideas de manera oral y escrita, utilizando diversos medios, recursos y estrategias en su lengua materna y en una segunda lengua, con el fin de establecer interacciones con otros individuos y sus contextos. Desarrolla el hábito de la lectura para acercarse a culturas, ideologías y conocimientos universales.</w:t>
            </w:r>
          </w:p>
          <w:p w14:paraId="03B057A8" w14:textId="77777777" w:rsidR="00AC7FE8" w:rsidRPr="00AD5CD9" w:rsidRDefault="00AC7FE8" w:rsidP="00C254A2">
            <w:pPr>
              <w:rPr>
                <w:rFonts w:ascii="Arial" w:hAnsi="Arial"/>
              </w:rPr>
            </w:pPr>
          </w:p>
          <w:p w14:paraId="3EA7C7C4" w14:textId="77777777" w:rsidR="00C254A2" w:rsidRPr="00AD5CD9" w:rsidRDefault="00C254A2" w:rsidP="00C254A2">
            <w:pPr>
              <w:rPr>
                <w:rFonts w:ascii="Arial" w:hAnsi="Arial"/>
              </w:rPr>
            </w:pPr>
            <w:r w:rsidRPr="00AD5CD9">
              <w:rPr>
                <w:rFonts w:ascii="Arial" w:hAnsi="Arial"/>
                <w:b/>
              </w:rPr>
              <w:t>Gestión de la información.</w:t>
            </w:r>
            <w:r w:rsidRPr="00AD5CD9">
              <w:rPr>
                <w:rFonts w:ascii="Arial" w:hAnsi="Arial"/>
              </w:rPr>
              <w:t xml:space="preserve"> Evalúa y aplica información utilizando estrategias de búsqueda, organización y procesamiento de la misma, para la resolución de problemas en todos los ámbitos de su vida, mediante la utilización de diversas herramientas a su alcance. Utiliza las tecnologías de la información y la comunicación para intercambiar ideas, generar procesos, modelos y simulaciones, de acuerdo con sus necesidades de aprendizaje e innovación.</w:t>
            </w:r>
          </w:p>
          <w:p w14:paraId="4A5520C9" w14:textId="77777777" w:rsidR="006641F3" w:rsidRPr="00AD5CD9" w:rsidRDefault="006641F3" w:rsidP="00C254A2">
            <w:pPr>
              <w:rPr>
                <w:rFonts w:ascii="Arial" w:hAnsi="Arial"/>
              </w:rPr>
            </w:pPr>
          </w:p>
          <w:p w14:paraId="45A76D1D" w14:textId="7C5E73CC" w:rsidR="00C254A2" w:rsidRPr="00AD5CD9" w:rsidRDefault="00C254A2" w:rsidP="00C254A2">
            <w:pPr>
              <w:rPr>
                <w:rFonts w:ascii="Arial" w:hAnsi="Arial"/>
              </w:rPr>
            </w:pPr>
            <w:r w:rsidRPr="00AD5CD9">
              <w:rPr>
                <w:rFonts w:ascii="Arial" w:hAnsi="Arial"/>
                <w:b/>
              </w:rPr>
              <w:t>Pensamiento crítico.</w:t>
            </w:r>
            <w:r w:rsidRPr="00AD5CD9">
              <w:rPr>
                <w:rFonts w:ascii="Arial" w:hAnsi="Arial"/>
              </w:rPr>
              <w:t xml:space="preserve"> Sustenta una postura personal, integrando diversos puntos de vista, utilizando su capacidad de juicio.</w:t>
            </w:r>
          </w:p>
          <w:p w14:paraId="3ED7994F" w14:textId="77777777" w:rsidR="006641F3" w:rsidRPr="00AD5CD9" w:rsidRDefault="006641F3" w:rsidP="00C254A2">
            <w:pPr>
              <w:rPr>
                <w:rFonts w:ascii="Arial" w:hAnsi="Arial"/>
              </w:rPr>
            </w:pPr>
          </w:p>
          <w:p w14:paraId="4311D33E" w14:textId="77777777" w:rsidR="00C254A2" w:rsidRPr="00AD5CD9" w:rsidRDefault="00C254A2" w:rsidP="00C254A2">
            <w:pPr>
              <w:rPr>
                <w:rFonts w:ascii="Arial" w:hAnsi="Arial"/>
              </w:rPr>
            </w:pPr>
            <w:r w:rsidRPr="00AD5CD9">
              <w:rPr>
                <w:rFonts w:ascii="Arial" w:hAnsi="Arial"/>
                <w:b/>
              </w:rPr>
              <w:t>Razonamiento lógico-matemático.</w:t>
            </w:r>
            <w:r w:rsidRPr="00AD5CD9">
              <w:rPr>
                <w:rFonts w:ascii="Arial" w:hAnsi="Arial"/>
              </w:rPr>
              <w:t xml:space="preserve"> Aplica métodos y estrategias de investigación, utilizando los fundamentos del pensamiento científico, para la resolución de problemas de manera innovadora.</w:t>
            </w:r>
          </w:p>
          <w:p w14:paraId="0CB14B59" w14:textId="77777777" w:rsidR="006641F3" w:rsidRPr="00AD5CD9" w:rsidRDefault="006641F3" w:rsidP="00C254A2">
            <w:pPr>
              <w:rPr>
                <w:rFonts w:ascii="Arial" w:hAnsi="Arial"/>
              </w:rPr>
            </w:pPr>
          </w:p>
          <w:p w14:paraId="1DE1C5F8" w14:textId="77777777" w:rsidR="00C254A2" w:rsidRPr="00AD5CD9" w:rsidRDefault="00C254A2" w:rsidP="00C254A2">
            <w:pPr>
              <w:rPr>
                <w:rFonts w:ascii="Arial" w:hAnsi="Arial"/>
              </w:rPr>
            </w:pPr>
            <w:r w:rsidRPr="00AD5CD9">
              <w:rPr>
                <w:rFonts w:ascii="Arial" w:hAnsi="Arial"/>
                <w:b/>
              </w:rPr>
              <w:t>Pensamiento científico.</w:t>
            </w:r>
            <w:r w:rsidRPr="00AD5CD9">
              <w:rPr>
                <w:rFonts w:ascii="Arial" w:hAnsi="Arial"/>
              </w:rPr>
              <w:t xml:space="preserve"> Explica los fenómenos naturales y sociales aplicando los modelos, principios y teorías básicas de la ciencia, tomando en consideración sus implicaciones y relaciones causales. Aplica procedimientos de la ciencia matemática, para interpretar y resolver problemas en actividades de la vida cotidiana y laboral.</w:t>
            </w:r>
          </w:p>
          <w:p w14:paraId="08A45985" w14:textId="77777777" w:rsidR="006641F3" w:rsidRPr="00AD5CD9" w:rsidRDefault="006641F3" w:rsidP="00C254A2">
            <w:pPr>
              <w:rPr>
                <w:rFonts w:ascii="Arial" w:hAnsi="Arial"/>
              </w:rPr>
            </w:pPr>
          </w:p>
          <w:p w14:paraId="797489C4" w14:textId="77777777" w:rsidR="00C254A2" w:rsidRPr="00AD5CD9" w:rsidRDefault="00C254A2" w:rsidP="00C254A2">
            <w:pPr>
              <w:rPr>
                <w:rFonts w:ascii="Arial" w:hAnsi="Arial"/>
              </w:rPr>
            </w:pPr>
            <w:r w:rsidRPr="00AD5CD9">
              <w:rPr>
                <w:rFonts w:ascii="Arial" w:hAnsi="Arial"/>
                <w:b/>
              </w:rPr>
              <w:t>Responsabilidad ambiental.</w:t>
            </w:r>
            <w:r w:rsidRPr="00AD5CD9">
              <w:rPr>
                <w:rFonts w:ascii="Arial" w:hAnsi="Arial"/>
              </w:rPr>
              <w:t xml:space="preserve"> Preserva el medio ambiente, a partir del diseño de estrategias y acciones que le permitan expresar el valor que le otorga a la vida y a la naturaleza para su conservación.</w:t>
            </w:r>
          </w:p>
          <w:p w14:paraId="240B0209" w14:textId="77777777" w:rsidR="006641F3" w:rsidRPr="00AD5CD9" w:rsidRDefault="006641F3" w:rsidP="00C254A2">
            <w:pPr>
              <w:rPr>
                <w:rFonts w:ascii="Arial" w:hAnsi="Arial"/>
              </w:rPr>
            </w:pPr>
          </w:p>
          <w:p w14:paraId="213CC361" w14:textId="77777777" w:rsidR="00E52E41" w:rsidRPr="00AD5CD9" w:rsidRDefault="00C254A2" w:rsidP="00C254A2">
            <w:pPr>
              <w:rPr>
                <w:rFonts w:ascii="Arial" w:hAnsi="Arial"/>
              </w:rPr>
            </w:pPr>
            <w:r w:rsidRPr="00AD5CD9">
              <w:rPr>
                <w:rFonts w:ascii="Arial" w:hAnsi="Arial"/>
                <w:b/>
              </w:rPr>
              <w:t>Pensamiento creativo.</w:t>
            </w:r>
            <w:r w:rsidRPr="00AD5CD9">
              <w:rPr>
                <w:rFonts w:ascii="Arial" w:hAnsi="Arial"/>
              </w:rPr>
              <w:t xml:space="preserve"> Utiliza su imaginación y creatividad en la elaboración y desarrollo de proyectos innovadores.</w:t>
            </w:r>
          </w:p>
          <w:p w14:paraId="575B78F9" w14:textId="77777777" w:rsidR="00C254A2" w:rsidRPr="00AD5CD9" w:rsidRDefault="00C254A2" w:rsidP="00C254A2">
            <w:pPr>
              <w:rPr>
                <w:rFonts w:ascii="Arial" w:hAnsi="Arial"/>
              </w:rPr>
            </w:pPr>
            <w:r w:rsidRPr="00AD5CD9">
              <w:rPr>
                <w:rFonts w:ascii="Arial" w:hAnsi="Arial"/>
              </w:rPr>
              <w:t>Sensibilidad estética. Disfruta y comprende las manifestaciones del arte; contribuye a la preservación del patrimonio cultural; evalúa la producción artística de su país y del mundo</w:t>
            </w:r>
            <w:r w:rsidR="006641F3" w:rsidRPr="00AD5CD9">
              <w:rPr>
                <w:rFonts w:ascii="Arial" w:hAnsi="Arial"/>
              </w:rPr>
              <w:t>.</w:t>
            </w:r>
          </w:p>
          <w:p w14:paraId="5559C805" w14:textId="77777777" w:rsidR="006641F3" w:rsidRPr="00AD5CD9" w:rsidRDefault="006641F3" w:rsidP="00C254A2">
            <w:pPr>
              <w:rPr>
                <w:rFonts w:ascii="Arial" w:hAnsi="Arial"/>
              </w:rPr>
            </w:pPr>
          </w:p>
          <w:p w14:paraId="6B3CCE48" w14:textId="77777777" w:rsidR="00C254A2" w:rsidRPr="00AD5CD9" w:rsidRDefault="00C254A2" w:rsidP="00C254A2">
            <w:pPr>
              <w:rPr>
                <w:rFonts w:ascii="Arial" w:hAnsi="Arial"/>
              </w:rPr>
            </w:pPr>
            <w:r w:rsidRPr="00AD5CD9">
              <w:rPr>
                <w:rFonts w:ascii="Arial" w:hAnsi="Arial"/>
                <w:b/>
              </w:rPr>
              <w:t>Vida sana.</w:t>
            </w:r>
            <w:r w:rsidRPr="00AD5CD9">
              <w:rPr>
                <w:rFonts w:ascii="Arial" w:hAnsi="Arial"/>
              </w:rPr>
              <w:t xml:space="preserve"> Adopta estilos de vida sana, asumiendo de forma consciente su bienestar físico y emocional. Mantiene una actitud proactiva en la prevención y tratamiento de enfermedades. Realiza actividad física y deportiva para </w:t>
            </w:r>
            <w:r w:rsidRPr="00AD5CD9">
              <w:rPr>
                <w:rFonts w:ascii="Arial" w:hAnsi="Arial"/>
              </w:rPr>
              <w:lastRenderedPageBreak/>
              <w:t>mejorar o preservar su salud.</w:t>
            </w:r>
          </w:p>
          <w:p w14:paraId="773AA3FA" w14:textId="77777777" w:rsidR="006641F3" w:rsidRPr="00AD5CD9" w:rsidRDefault="006641F3" w:rsidP="00C254A2">
            <w:pPr>
              <w:rPr>
                <w:rFonts w:ascii="Arial" w:hAnsi="Arial"/>
              </w:rPr>
            </w:pPr>
          </w:p>
          <w:p w14:paraId="2BF2E0A2" w14:textId="77777777" w:rsidR="00C254A2" w:rsidRPr="00AD5CD9" w:rsidRDefault="00C254A2" w:rsidP="00C254A2">
            <w:pPr>
              <w:rPr>
                <w:rFonts w:ascii="Arial" w:hAnsi="Arial"/>
              </w:rPr>
            </w:pPr>
            <w:r w:rsidRPr="00AD5CD9">
              <w:rPr>
                <w:rFonts w:ascii="Arial" w:hAnsi="Arial"/>
                <w:b/>
              </w:rPr>
              <w:t>Estilos de aprendizaje y vocación.</w:t>
            </w:r>
            <w:r w:rsidRPr="00AD5CD9">
              <w:rPr>
                <w:rFonts w:ascii="Arial" w:hAnsi="Arial"/>
              </w:rPr>
              <w:t xml:space="preserve"> Utiliza estrategias y métodos para aprender y aplicar los conocimientos adquiridos en los contextos en que se desarrolla. Diseña su trayectoria y plan de vida, acordes a sus expectativas y posibilidades de desarrollo exitoso.</w:t>
            </w:r>
          </w:p>
          <w:p w14:paraId="1FA07FA5" w14:textId="77777777" w:rsidR="00B172D2" w:rsidRPr="00AD5CD9" w:rsidRDefault="00B172D2" w:rsidP="00C254A2">
            <w:pPr>
              <w:rPr>
                <w:rFonts w:ascii="Arial" w:hAnsi="Arial"/>
              </w:rPr>
            </w:pPr>
          </w:p>
          <w:p w14:paraId="352DF0F2" w14:textId="03ADF7E1" w:rsidR="00B172D2" w:rsidRPr="00AD5CD9" w:rsidRDefault="00AB4A2F" w:rsidP="00B172D2">
            <w:pPr>
              <w:rPr>
                <w:rFonts w:ascii="Arial" w:hAnsi="Arial"/>
              </w:rPr>
            </w:pPr>
            <w:r w:rsidRPr="00AD5CD9">
              <w:rPr>
                <w:rFonts w:ascii="Arial" w:hAnsi="Arial"/>
              </w:rPr>
              <w:t xml:space="preserve">El perfil del egresado se ha actualizado con base en el acuerdo 444 del Marco Curricular Común del Sistema Nacional de Bachillerato, por lo que además de los anteriores rasgos, el egresado deberá lograr las </w:t>
            </w:r>
            <w:r w:rsidRPr="0024321F">
              <w:rPr>
                <w:rFonts w:ascii="Arial" w:hAnsi="Arial"/>
                <w:highlight w:val="yellow"/>
              </w:rPr>
              <w:t>competencias genéricas y los atributos que se especifican:</w:t>
            </w:r>
          </w:p>
          <w:p w14:paraId="3E815638" w14:textId="77777777" w:rsidR="00B172D2" w:rsidRPr="00AD5CD9" w:rsidRDefault="00B172D2" w:rsidP="00B172D2">
            <w:pPr>
              <w:rPr>
                <w:rFonts w:ascii="Arial" w:hAnsi="Arial"/>
              </w:rPr>
            </w:pPr>
          </w:p>
          <w:p w14:paraId="02D5882D" w14:textId="5D7CA5E9" w:rsidR="00B172D2" w:rsidRDefault="00B172D2" w:rsidP="00B172D2">
            <w:pPr>
              <w:rPr>
                <w:rFonts w:ascii="Arial" w:hAnsi="Arial"/>
              </w:rPr>
            </w:pPr>
            <w:r w:rsidRPr="00AD5CD9">
              <w:rPr>
                <w:rFonts w:ascii="Arial" w:hAnsi="Arial"/>
                <w:b/>
              </w:rPr>
              <w:t xml:space="preserve">Se </w:t>
            </w:r>
            <w:proofErr w:type="spellStart"/>
            <w:r w:rsidRPr="00AD5CD9">
              <w:rPr>
                <w:rFonts w:ascii="Arial" w:hAnsi="Arial"/>
                <w:b/>
              </w:rPr>
              <w:t>autodetermina</w:t>
            </w:r>
            <w:proofErr w:type="spellEnd"/>
            <w:r w:rsidRPr="00AD5CD9">
              <w:rPr>
                <w:rFonts w:ascii="Arial" w:hAnsi="Arial"/>
                <w:b/>
              </w:rPr>
              <w:t xml:space="preserve"> y cuida de sí</w:t>
            </w:r>
            <w:r w:rsidRPr="00AD5CD9">
              <w:rPr>
                <w:rFonts w:ascii="Arial" w:hAnsi="Arial"/>
              </w:rPr>
              <w:t xml:space="preserve">. </w:t>
            </w:r>
          </w:p>
          <w:p w14:paraId="1D11F130" w14:textId="77777777" w:rsidR="0024321F" w:rsidRPr="00AD5CD9" w:rsidRDefault="0024321F" w:rsidP="00B172D2">
            <w:pPr>
              <w:rPr>
                <w:rFonts w:ascii="Arial" w:hAnsi="Arial"/>
              </w:rPr>
            </w:pPr>
          </w:p>
          <w:p w14:paraId="2A34EF49" w14:textId="77777777" w:rsidR="00B172D2" w:rsidRPr="00AD5CD9" w:rsidRDefault="00B172D2" w:rsidP="00B172D2">
            <w:pPr>
              <w:rPr>
                <w:rFonts w:ascii="Arial" w:hAnsi="Arial"/>
                <w:b/>
              </w:rPr>
            </w:pPr>
            <w:r w:rsidRPr="00AD5CD9">
              <w:rPr>
                <w:rFonts w:ascii="Arial" w:hAnsi="Arial"/>
                <w:b/>
              </w:rPr>
              <w:t>1. Se conoce y valora a sí mismo y aborda problemas y retos teniendo en cuenta los objetivos que persigue.</w:t>
            </w:r>
          </w:p>
          <w:p w14:paraId="02EEAD69" w14:textId="77777777" w:rsidR="00B172D2" w:rsidRPr="00AD5CD9" w:rsidRDefault="00B172D2" w:rsidP="00B172D2">
            <w:pPr>
              <w:rPr>
                <w:rFonts w:ascii="Arial" w:hAnsi="Arial"/>
              </w:rPr>
            </w:pPr>
            <w:r w:rsidRPr="00AD5CD9">
              <w:rPr>
                <w:rFonts w:ascii="Arial" w:hAnsi="Arial"/>
              </w:rPr>
              <w:t>Atributos:</w:t>
            </w:r>
          </w:p>
          <w:p w14:paraId="197F3DFC" w14:textId="77777777" w:rsidR="00B172D2" w:rsidRPr="00AD5CD9" w:rsidRDefault="00B172D2" w:rsidP="00B172D2">
            <w:pPr>
              <w:rPr>
                <w:rFonts w:ascii="Arial" w:hAnsi="Arial"/>
              </w:rPr>
            </w:pPr>
            <w:r w:rsidRPr="00AD5CD9">
              <w:rPr>
                <w:rFonts w:ascii="Arial" w:hAnsi="Arial"/>
              </w:rPr>
              <w:t>Enfrenta las dificultades que se le presentan y es consciente de sus valores, fortalezas y debilidades.</w:t>
            </w:r>
          </w:p>
          <w:p w14:paraId="41799FCD" w14:textId="77777777" w:rsidR="00B172D2" w:rsidRPr="00AD5CD9" w:rsidRDefault="00B172D2" w:rsidP="00B172D2">
            <w:pPr>
              <w:rPr>
                <w:rFonts w:ascii="Arial" w:hAnsi="Arial"/>
              </w:rPr>
            </w:pPr>
            <w:r w:rsidRPr="00AD5CD9">
              <w:rPr>
                <w:rFonts w:ascii="Arial" w:hAnsi="Arial"/>
              </w:rPr>
              <w:t>Identifica sus emociones, las maneja de manera constructiva y reconoce la necesidad de solicitar apoyo ante una situación que lo rebase.</w:t>
            </w:r>
          </w:p>
          <w:p w14:paraId="71F44F3D" w14:textId="77777777" w:rsidR="00B172D2" w:rsidRPr="00AD5CD9" w:rsidRDefault="00B172D2" w:rsidP="00B172D2">
            <w:pPr>
              <w:rPr>
                <w:rFonts w:ascii="Arial" w:hAnsi="Arial"/>
              </w:rPr>
            </w:pPr>
            <w:r w:rsidRPr="00AD5CD9">
              <w:rPr>
                <w:rFonts w:ascii="Arial" w:hAnsi="Arial"/>
              </w:rPr>
              <w:t>Elige alternativas y cursos de acción con base en criterios sustentados y en el marco de un proyecto de vida.</w:t>
            </w:r>
          </w:p>
          <w:p w14:paraId="4490DA36" w14:textId="77777777" w:rsidR="00B172D2" w:rsidRPr="00AD5CD9" w:rsidRDefault="00B172D2" w:rsidP="00B172D2">
            <w:pPr>
              <w:rPr>
                <w:rFonts w:ascii="Arial" w:hAnsi="Arial"/>
              </w:rPr>
            </w:pPr>
            <w:r w:rsidRPr="00AD5CD9">
              <w:rPr>
                <w:rFonts w:ascii="Arial" w:hAnsi="Arial"/>
              </w:rPr>
              <w:t>Analiza críticamente los factores que influyen en su toma de decisiones.</w:t>
            </w:r>
          </w:p>
          <w:p w14:paraId="0410179F" w14:textId="77777777" w:rsidR="00B172D2" w:rsidRPr="00AD5CD9" w:rsidRDefault="00B172D2" w:rsidP="00B172D2">
            <w:pPr>
              <w:rPr>
                <w:rFonts w:ascii="Arial" w:hAnsi="Arial"/>
              </w:rPr>
            </w:pPr>
            <w:r w:rsidRPr="00AD5CD9">
              <w:rPr>
                <w:rFonts w:ascii="Arial" w:hAnsi="Arial"/>
              </w:rPr>
              <w:t>Asume las consecuencias de sus comportamientos y decisiones.</w:t>
            </w:r>
          </w:p>
          <w:p w14:paraId="7866E59B" w14:textId="77777777" w:rsidR="00B172D2" w:rsidRPr="00AD5CD9" w:rsidRDefault="00B172D2" w:rsidP="00B172D2">
            <w:pPr>
              <w:rPr>
                <w:rFonts w:ascii="Arial" w:hAnsi="Arial"/>
              </w:rPr>
            </w:pPr>
            <w:r w:rsidRPr="00AD5CD9">
              <w:rPr>
                <w:rFonts w:ascii="Arial" w:hAnsi="Arial"/>
              </w:rPr>
              <w:t>Administra los recursos disponibles teniendo en cuenta las restricciones para el logro de sus metas.</w:t>
            </w:r>
          </w:p>
          <w:p w14:paraId="79A347C9" w14:textId="77777777" w:rsidR="00B172D2" w:rsidRPr="00AD5CD9" w:rsidRDefault="00B172D2" w:rsidP="00B172D2">
            <w:pPr>
              <w:rPr>
                <w:rFonts w:ascii="Arial" w:hAnsi="Arial"/>
                <w:b/>
              </w:rPr>
            </w:pPr>
          </w:p>
          <w:p w14:paraId="0805D2FF" w14:textId="77777777" w:rsidR="00B172D2" w:rsidRPr="00AD5CD9" w:rsidRDefault="00B172D2" w:rsidP="00B172D2">
            <w:pPr>
              <w:rPr>
                <w:rFonts w:ascii="Arial" w:hAnsi="Arial"/>
                <w:b/>
              </w:rPr>
            </w:pPr>
            <w:r w:rsidRPr="00AD5CD9">
              <w:rPr>
                <w:rFonts w:ascii="Arial" w:hAnsi="Arial"/>
                <w:b/>
              </w:rPr>
              <w:t>2. Es sensible el arte y participa en la apreciación e interpretación de sus expresiones en distintos géneros.</w:t>
            </w:r>
          </w:p>
          <w:p w14:paraId="54AB2E64" w14:textId="77777777" w:rsidR="00B172D2" w:rsidRPr="00AD5CD9" w:rsidRDefault="00B172D2" w:rsidP="00B172D2">
            <w:pPr>
              <w:rPr>
                <w:rFonts w:ascii="Arial" w:hAnsi="Arial"/>
              </w:rPr>
            </w:pPr>
            <w:r w:rsidRPr="00AD5CD9">
              <w:rPr>
                <w:rFonts w:ascii="Arial" w:hAnsi="Arial"/>
              </w:rPr>
              <w:t>Atributos:</w:t>
            </w:r>
          </w:p>
          <w:p w14:paraId="461FA1BF" w14:textId="77777777" w:rsidR="00B172D2" w:rsidRPr="00AD5CD9" w:rsidRDefault="00B172D2" w:rsidP="00B172D2">
            <w:pPr>
              <w:rPr>
                <w:rFonts w:ascii="Arial" w:hAnsi="Arial"/>
              </w:rPr>
            </w:pPr>
            <w:r w:rsidRPr="00AD5CD9">
              <w:rPr>
                <w:rFonts w:ascii="Arial" w:hAnsi="Arial"/>
              </w:rPr>
              <w:t>Valora el arte como manifestación de la belleza y expresión de ideas, sensaciones y emociones.</w:t>
            </w:r>
          </w:p>
          <w:p w14:paraId="468CFA0C" w14:textId="77777777" w:rsidR="00B172D2" w:rsidRPr="00AD5CD9" w:rsidRDefault="00B172D2" w:rsidP="00B172D2">
            <w:pPr>
              <w:rPr>
                <w:rFonts w:ascii="Arial" w:hAnsi="Arial"/>
              </w:rPr>
            </w:pPr>
            <w:r w:rsidRPr="00AD5CD9">
              <w:rPr>
                <w:rFonts w:ascii="Arial" w:hAnsi="Arial"/>
              </w:rPr>
              <w:t>Experimenta el arte como un hecho histórico compartido que permite la comunicación entre individuos y culturas en el tiempo y el espacio, a la vez que desarrolla un sentido de identidad.</w:t>
            </w:r>
          </w:p>
          <w:p w14:paraId="29617A26" w14:textId="77777777" w:rsidR="00B172D2" w:rsidRPr="00AD5CD9" w:rsidRDefault="00B172D2" w:rsidP="00B172D2">
            <w:pPr>
              <w:rPr>
                <w:rFonts w:ascii="Arial" w:hAnsi="Arial"/>
              </w:rPr>
            </w:pPr>
            <w:r w:rsidRPr="00AD5CD9">
              <w:rPr>
                <w:rFonts w:ascii="Arial" w:hAnsi="Arial"/>
              </w:rPr>
              <w:lastRenderedPageBreak/>
              <w:t>Participa en práctica relacionadas con el arte.</w:t>
            </w:r>
          </w:p>
          <w:p w14:paraId="3345ACAA" w14:textId="77777777" w:rsidR="00394FF2" w:rsidRPr="00AD5CD9" w:rsidRDefault="00394FF2" w:rsidP="00B172D2">
            <w:pPr>
              <w:rPr>
                <w:rFonts w:ascii="Arial" w:hAnsi="Arial"/>
              </w:rPr>
            </w:pPr>
          </w:p>
          <w:p w14:paraId="1B97CAD7" w14:textId="2ED819F2" w:rsidR="00B172D2" w:rsidRPr="00AD5CD9" w:rsidRDefault="0038147A" w:rsidP="00B172D2">
            <w:pPr>
              <w:rPr>
                <w:rFonts w:ascii="Arial" w:hAnsi="Arial"/>
              </w:rPr>
            </w:pPr>
            <w:r w:rsidRPr="00AD5CD9">
              <w:rPr>
                <w:rFonts w:ascii="Arial" w:hAnsi="Arial"/>
                <w:b/>
              </w:rPr>
              <w:t xml:space="preserve">3. </w:t>
            </w:r>
            <w:r w:rsidR="00B172D2" w:rsidRPr="00AD5CD9">
              <w:rPr>
                <w:rFonts w:ascii="Arial" w:hAnsi="Arial"/>
                <w:b/>
              </w:rPr>
              <w:t>Elige y practica estilos de vida saludables</w:t>
            </w:r>
            <w:r w:rsidR="00B172D2" w:rsidRPr="00AD5CD9">
              <w:rPr>
                <w:rFonts w:ascii="Arial" w:hAnsi="Arial"/>
              </w:rPr>
              <w:t>.</w:t>
            </w:r>
          </w:p>
          <w:p w14:paraId="294D5513" w14:textId="77777777" w:rsidR="00B172D2" w:rsidRPr="00AD5CD9" w:rsidRDefault="00B172D2" w:rsidP="00B172D2">
            <w:pPr>
              <w:rPr>
                <w:rFonts w:ascii="Arial" w:hAnsi="Arial"/>
              </w:rPr>
            </w:pPr>
            <w:r w:rsidRPr="00AD5CD9">
              <w:rPr>
                <w:rFonts w:ascii="Arial" w:hAnsi="Arial"/>
              </w:rPr>
              <w:t>Atributos:</w:t>
            </w:r>
          </w:p>
          <w:p w14:paraId="16C591DF" w14:textId="77777777" w:rsidR="00B172D2" w:rsidRPr="00AD5CD9" w:rsidRDefault="00B172D2" w:rsidP="00B172D2">
            <w:pPr>
              <w:rPr>
                <w:rFonts w:ascii="Arial" w:hAnsi="Arial"/>
              </w:rPr>
            </w:pPr>
            <w:r w:rsidRPr="00AD5CD9">
              <w:rPr>
                <w:rFonts w:ascii="Arial" w:hAnsi="Arial"/>
              </w:rPr>
              <w:t>Reconoce la actividad física como un medio para su desarrollo físico, mental y social.</w:t>
            </w:r>
          </w:p>
          <w:p w14:paraId="3479D4EE" w14:textId="77777777" w:rsidR="00B172D2" w:rsidRPr="00AD5CD9" w:rsidRDefault="00B172D2" w:rsidP="00B172D2">
            <w:pPr>
              <w:rPr>
                <w:rFonts w:ascii="Arial" w:hAnsi="Arial"/>
              </w:rPr>
            </w:pPr>
            <w:r w:rsidRPr="00AD5CD9">
              <w:rPr>
                <w:rFonts w:ascii="Arial" w:hAnsi="Arial"/>
              </w:rPr>
              <w:t>Toma decisiones a partir de la valoración de las consecuencias de distintos hábitos de consumo y conductas de riesgo.</w:t>
            </w:r>
          </w:p>
          <w:p w14:paraId="40EA7BCA" w14:textId="77777777" w:rsidR="00B172D2" w:rsidRPr="00AD5CD9" w:rsidRDefault="00B172D2" w:rsidP="00B172D2">
            <w:pPr>
              <w:rPr>
                <w:rFonts w:ascii="Arial" w:hAnsi="Arial"/>
              </w:rPr>
            </w:pPr>
            <w:r w:rsidRPr="00AD5CD9">
              <w:rPr>
                <w:rFonts w:ascii="Arial" w:hAnsi="Arial"/>
              </w:rPr>
              <w:t>Cultiva relaciones interpersonales que contribuyen a su desarrollo humano y el de quienes lo rodean.</w:t>
            </w:r>
          </w:p>
          <w:p w14:paraId="0BC5832A" w14:textId="77777777" w:rsidR="00394FF2" w:rsidRPr="00AD5CD9" w:rsidRDefault="00394FF2" w:rsidP="00B172D2">
            <w:pPr>
              <w:rPr>
                <w:rFonts w:ascii="Arial" w:hAnsi="Arial"/>
              </w:rPr>
            </w:pPr>
          </w:p>
          <w:p w14:paraId="7E9BB93D" w14:textId="4E8D4F6C" w:rsidR="00B172D2" w:rsidRDefault="00B172D2" w:rsidP="00B172D2">
            <w:pPr>
              <w:rPr>
                <w:rFonts w:ascii="Arial" w:hAnsi="Arial"/>
                <w:b/>
              </w:rPr>
            </w:pPr>
            <w:r w:rsidRPr="00AD5CD9">
              <w:rPr>
                <w:rFonts w:ascii="Arial" w:hAnsi="Arial"/>
                <w:b/>
              </w:rPr>
              <w:t>Se expresa y comunica</w:t>
            </w:r>
            <w:r w:rsidR="0096697A">
              <w:rPr>
                <w:rFonts w:ascii="Arial" w:hAnsi="Arial"/>
                <w:b/>
              </w:rPr>
              <w:t>.</w:t>
            </w:r>
          </w:p>
          <w:p w14:paraId="545E9132" w14:textId="77777777" w:rsidR="0024321F" w:rsidRPr="00AD5CD9" w:rsidRDefault="0024321F" w:rsidP="00B172D2">
            <w:pPr>
              <w:rPr>
                <w:rFonts w:ascii="Arial" w:hAnsi="Arial"/>
                <w:b/>
              </w:rPr>
            </w:pPr>
          </w:p>
          <w:p w14:paraId="29350AEA" w14:textId="77777777" w:rsidR="00B172D2" w:rsidRPr="00AD5CD9" w:rsidRDefault="00B172D2" w:rsidP="00B172D2">
            <w:pPr>
              <w:rPr>
                <w:rFonts w:ascii="Arial" w:hAnsi="Arial"/>
                <w:b/>
              </w:rPr>
            </w:pPr>
            <w:r w:rsidRPr="00AD5CD9">
              <w:rPr>
                <w:rFonts w:ascii="Arial" w:hAnsi="Arial"/>
                <w:b/>
              </w:rPr>
              <w:t>4. Escucha, interpreta y emite mensajes pertinentes en distintos contextos mediante la utilización de medios, códigos y herramientas apropiados.</w:t>
            </w:r>
          </w:p>
          <w:p w14:paraId="11835091" w14:textId="77777777" w:rsidR="00B172D2" w:rsidRPr="00AD5CD9" w:rsidRDefault="00B172D2" w:rsidP="00B172D2">
            <w:pPr>
              <w:rPr>
                <w:rFonts w:ascii="Arial" w:hAnsi="Arial"/>
              </w:rPr>
            </w:pPr>
            <w:r w:rsidRPr="00AD5CD9">
              <w:rPr>
                <w:rFonts w:ascii="Arial" w:hAnsi="Arial"/>
              </w:rPr>
              <w:t>Atributos:</w:t>
            </w:r>
          </w:p>
          <w:p w14:paraId="75B68CAF" w14:textId="77777777" w:rsidR="00B172D2" w:rsidRPr="00AD5CD9" w:rsidRDefault="00B172D2" w:rsidP="00B172D2">
            <w:pPr>
              <w:rPr>
                <w:rFonts w:ascii="Arial" w:hAnsi="Arial"/>
              </w:rPr>
            </w:pPr>
            <w:r w:rsidRPr="00AD5CD9">
              <w:rPr>
                <w:rFonts w:ascii="Arial" w:hAnsi="Arial"/>
              </w:rPr>
              <w:t>Expresa ideas y conceptos mediante representaciones lingüísticas, matemáticas o gráficas.</w:t>
            </w:r>
          </w:p>
          <w:p w14:paraId="774016BF" w14:textId="77777777" w:rsidR="00B172D2" w:rsidRPr="00AD5CD9" w:rsidRDefault="00B172D2" w:rsidP="00B172D2">
            <w:pPr>
              <w:rPr>
                <w:rFonts w:ascii="Arial" w:hAnsi="Arial"/>
              </w:rPr>
            </w:pPr>
            <w:r w:rsidRPr="00AD5CD9">
              <w:rPr>
                <w:rFonts w:ascii="Arial" w:hAnsi="Arial"/>
              </w:rPr>
              <w:t>Aplica distintas estrategias comunicativas según quienes sean sus interlocutores, el contexto en el que se encuentra y los objetivos que persigue.</w:t>
            </w:r>
          </w:p>
          <w:p w14:paraId="70B5A348" w14:textId="77777777" w:rsidR="00B172D2" w:rsidRPr="00AD5CD9" w:rsidRDefault="00B172D2" w:rsidP="00B172D2">
            <w:pPr>
              <w:rPr>
                <w:rFonts w:ascii="Arial" w:hAnsi="Arial"/>
              </w:rPr>
            </w:pPr>
            <w:r w:rsidRPr="00AD5CD9">
              <w:rPr>
                <w:rFonts w:ascii="Arial" w:hAnsi="Arial"/>
              </w:rPr>
              <w:t>Identifica las ideas clave en un texto o discurso oral e infiere conclusiones a partir de ellas.</w:t>
            </w:r>
          </w:p>
          <w:p w14:paraId="0345F1C7" w14:textId="77777777" w:rsidR="00B172D2" w:rsidRPr="00AD5CD9" w:rsidRDefault="00B172D2" w:rsidP="00B172D2">
            <w:pPr>
              <w:rPr>
                <w:rFonts w:ascii="Arial" w:hAnsi="Arial"/>
              </w:rPr>
            </w:pPr>
            <w:r w:rsidRPr="00AD5CD9">
              <w:rPr>
                <w:rFonts w:ascii="Arial" w:hAnsi="Arial"/>
              </w:rPr>
              <w:t>Se comunica en una segunda lengua en situaciones cotidianas.</w:t>
            </w:r>
          </w:p>
          <w:p w14:paraId="2D591312" w14:textId="77777777" w:rsidR="00B172D2" w:rsidRPr="00AD5CD9" w:rsidRDefault="00B172D2" w:rsidP="00B172D2">
            <w:pPr>
              <w:rPr>
                <w:rFonts w:ascii="Arial" w:hAnsi="Arial"/>
              </w:rPr>
            </w:pPr>
            <w:r w:rsidRPr="00AD5CD9">
              <w:rPr>
                <w:rFonts w:ascii="Arial" w:hAnsi="Arial"/>
              </w:rPr>
              <w:t>Maneja las tecnologías de la información y la comunicación para obtener información y expresar ideas.</w:t>
            </w:r>
          </w:p>
          <w:p w14:paraId="32F568E2" w14:textId="77777777" w:rsidR="00394FF2" w:rsidRPr="00AD5CD9" w:rsidRDefault="00394FF2" w:rsidP="00B172D2">
            <w:pPr>
              <w:rPr>
                <w:rFonts w:ascii="Arial" w:hAnsi="Arial"/>
              </w:rPr>
            </w:pPr>
          </w:p>
          <w:p w14:paraId="4D3D60B9" w14:textId="77777777" w:rsidR="00B172D2" w:rsidRDefault="00B172D2" w:rsidP="00B172D2">
            <w:pPr>
              <w:rPr>
                <w:rFonts w:ascii="Arial" w:hAnsi="Arial"/>
                <w:b/>
              </w:rPr>
            </w:pPr>
            <w:r w:rsidRPr="00AD5CD9">
              <w:rPr>
                <w:rFonts w:ascii="Arial" w:hAnsi="Arial"/>
                <w:b/>
              </w:rPr>
              <w:t>Piensa crítica y reflexivamente.</w:t>
            </w:r>
          </w:p>
          <w:p w14:paraId="4AF509B0" w14:textId="77777777" w:rsidR="0024321F" w:rsidRPr="00AD5CD9" w:rsidRDefault="0024321F" w:rsidP="00B172D2">
            <w:pPr>
              <w:rPr>
                <w:rFonts w:ascii="Arial" w:hAnsi="Arial"/>
                <w:b/>
              </w:rPr>
            </w:pPr>
          </w:p>
          <w:p w14:paraId="1F9E3B43" w14:textId="77777777" w:rsidR="00B172D2" w:rsidRPr="00AD5CD9" w:rsidRDefault="00B172D2" w:rsidP="00B172D2">
            <w:pPr>
              <w:rPr>
                <w:rFonts w:ascii="Arial" w:hAnsi="Arial"/>
                <w:b/>
              </w:rPr>
            </w:pPr>
            <w:r w:rsidRPr="00AD5CD9">
              <w:rPr>
                <w:rFonts w:ascii="Arial" w:hAnsi="Arial"/>
                <w:b/>
              </w:rPr>
              <w:t>5. Desarrolla innovaciones y propone soluciones a problemas a partir de métodos establecidos.</w:t>
            </w:r>
          </w:p>
          <w:p w14:paraId="7D6A7288" w14:textId="77777777" w:rsidR="00B172D2" w:rsidRPr="00AD5CD9" w:rsidRDefault="00B172D2" w:rsidP="00B172D2">
            <w:pPr>
              <w:rPr>
                <w:rFonts w:ascii="Arial" w:hAnsi="Arial"/>
              </w:rPr>
            </w:pPr>
            <w:r w:rsidRPr="00AD5CD9">
              <w:rPr>
                <w:rFonts w:ascii="Arial" w:hAnsi="Arial"/>
              </w:rPr>
              <w:t>Atributos:</w:t>
            </w:r>
          </w:p>
          <w:p w14:paraId="77B8D0ED" w14:textId="77777777" w:rsidR="00B172D2" w:rsidRPr="00AD5CD9" w:rsidRDefault="00B172D2" w:rsidP="00B172D2">
            <w:pPr>
              <w:rPr>
                <w:rFonts w:ascii="Arial" w:hAnsi="Arial"/>
              </w:rPr>
            </w:pPr>
            <w:r w:rsidRPr="00AD5CD9">
              <w:rPr>
                <w:rFonts w:ascii="Arial" w:hAnsi="Arial"/>
              </w:rPr>
              <w:t>Sigue instrucciones y procedimientos de manera reflexiva, comprendiendo como cada uno de sus pasos contribuye el alcancé de un objetivo.</w:t>
            </w:r>
          </w:p>
          <w:p w14:paraId="0834082A" w14:textId="77777777" w:rsidR="00B172D2" w:rsidRPr="00AD5CD9" w:rsidRDefault="00B172D2" w:rsidP="00B172D2">
            <w:pPr>
              <w:rPr>
                <w:rFonts w:ascii="Arial" w:hAnsi="Arial"/>
              </w:rPr>
            </w:pPr>
            <w:r w:rsidRPr="00AD5CD9">
              <w:rPr>
                <w:rFonts w:ascii="Arial" w:hAnsi="Arial"/>
              </w:rPr>
              <w:t>Ordena información de acuerdo a categorías, jerarquías y relaciones.</w:t>
            </w:r>
          </w:p>
          <w:p w14:paraId="4F29F4AB" w14:textId="77777777" w:rsidR="00B172D2" w:rsidRPr="00AD5CD9" w:rsidRDefault="00B172D2" w:rsidP="00B172D2">
            <w:pPr>
              <w:rPr>
                <w:rFonts w:ascii="Arial" w:hAnsi="Arial"/>
              </w:rPr>
            </w:pPr>
            <w:r w:rsidRPr="00AD5CD9">
              <w:rPr>
                <w:rFonts w:ascii="Arial" w:hAnsi="Arial"/>
              </w:rPr>
              <w:t>Identifica los sistemas y reglas o principios medulares que subyacen a una serie de fenómenos.</w:t>
            </w:r>
          </w:p>
          <w:p w14:paraId="179C33EB" w14:textId="77777777" w:rsidR="00B172D2" w:rsidRPr="00AD5CD9" w:rsidRDefault="00B172D2" w:rsidP="00B172D2">
            <w:pPr>
              <w:rPr>
                <w:rFonts w:ascii="Arial" w:hAnsi="Arial"/>
              </w:rPr>
            </w:pPr>
            <w:r w:rsidRPr="00AD5CD9">
              <w:rPr>
                <w:rFonts w:ascii="Arial" w:hAnsi="Arial"/>
              </w:rPr>
              <w:lastRenderedPageBreak/>
              <w:t>Construye hipótesis y diseña y aplica modelos para probar su validez.</w:t>
            </w:r>
          </w:p>
          <w:p w14:paraId="5E807225" w14:textId="77777777" w:rsidR="00B172D2" w:rsidRPr="00AD5CD9" w:rsidRDefault="00B172D2" w:rsidP="00B172D2">
            <w:pPr>
              <w:rPr>
                <w:rFonts w:ascii="Arial" w:hAnsi="Arial"/>
              </w:rPr>
            </w:pPr>
            <w:r w:rsidRPr="00AD5CD9">
              <w:rPr>
                <w:rFonts w:ascii="Arial" w:hAnsi="Arial"/>
              </w:rPr>
              <w:t>Sintetiza evidencias obtenidas mediante la experimentación para producir conclusiones y formular nuevas preguntas.</w:t>
            </w:r>
          </w:p>
          <w:p w14:paraId="00A7E2FE" w14:textId="77777777" w:rsidR="00B172D2" w:rsidRPr="00AD5CD9" w:rsidRDefault="00B172D2" w:rsidP="00B172D2">
            <w:pPr>
              <w:rPr>
                <w:rFonts w:ascii="Arial" w:hAnsi="Arial"/>
              </w:rPr>
            </w:pPr>
            <w:r w:rsidRPr="00AD5CD9">
              <w:rPr>
                <w:rFonts w:ascii="Arial" w:hAnsi="Arial"/>
              </w:rPr>
              <w:t>Utiliza las tecnologías de la información y comunicación para procesar e interpretar información.</w:t>
            </w:r>
          </w:p>
          <w:p w14:paraId="0F22F8CD" w14:textId="77777777" w:rsidR="00B172D2" w:rsidRPr="00AD5CD9" w:rsidRDefault="00B172D2" w:rsidP="00B172D2">
            <w:pPr>
              <w:rPr>
                <w:rFonts w:ascii="Arial" w:hAnsi="Arial"/>
              </w:rPr>
            </w:pPr>
          </w:p>
          <w:p w14:paraId="4BAF8EBD" w14:textId="77777777" w:rsidR="00B172D2" w:rsidRPr="00AD5CD9" w:rsidRDefault="00B172D2" w:rsidP="00B172D2">
            <w:pPr>
              <w:rPr>
                <w:rFonts w:ascii="Arial" w:hAnsi="Arial"/>
                <w:b/>
              </w:rPr>
            </w:pPr>
            <w:r w:rsidRPr="00AD5CD9">
              <w:rPr>
                <w:rFonts w:ascii="Arial" w:hAnsi="Arial"/>
                <w:b/>
              </w:rPr>
              <w:t>6. Sustenta una postura personal sobre temas de interés y relevancia general, considerando otros puntos de vista de manera crítica y reflexiva.</w:t>
            </w:r>
          </w:p>
          <w:p w14:paraId="0FF61DED" w14:textId="77777777" w:rsidR="00B172D2" w:rsidRPr="00AD5CD9" w:rsidRDefault="00B172D2" w:rsidP="00B172D2">
            <w:pPr>
              <w:rPr>
                <w:rFonts w:ascii="Arial" w:hAnsi="Arial"/>
              </w:rPr>
            </w:pPr>
            <w:r w:rsidRPr="00AD5CD9">
              <w:rPr>
                <w:rFonts w:ascii="Arial" w:hAnsi="Arial"/>
              </w:rPr>
              <w:t>Atributos:</w:t>
            </w:r>
          </w:p>
          <w:p w14:paraId="6FE6C48B" w14:textId="77777777" w:rsidR="00B172D2" w:rsidRPr="00AD5CD9" w:rsidRDefault="00B172D2" w:rsidP="00B172D2">
            <w:pPr>
              <w:rPr>
                <w:rFonts w:ascii="Arial" w:hAnsi="Arial"/>
              </w:rPr>
            </w:pPr>
            <w:r w:rsidRPr="00AD5CD9">
              <w:rPr>
                <w:rFonts w:ascii="Arial" w:hAnsi="Arial"/>
              </w:rPr>
              <w:t>Elige las fuentes de información más relevantes para un propósito específico y discrimina entre ellas de acuerdo a su relevancia y confiabilidad.</w:t>
            </w:r>
          </w:p>
          <w:p w14:paraId="030EF239" w14:textId="77777777" w:rsidR="00B172D2" w:rsidRPr="00AD5CD9" w:rsidRDefault="00B172D2" w:rsidP="00B172D2">
            <w:pPr>
              <w:rPr>
                <w:rFonts w:ascii="Arial" w:hAnsi="Arial"/>
              </w:rPr>
            </w:pPr>
            <w:r w:rsidRPr="00AD5CD9">
              <w:rPr>
                <w:rFonts w:ascii="Arial" w:hAnsi="Arial"/>
              </w:rPr>
              <w:t>Evalúa argumentos y opiniones e identifica prejuicios y falacias.</w:t>
            </w:r>
          </w:p>
          <w:p w14:paraId="6F6F3392" w14:textId="77777777" w:rsidR="00B172D2" w:rsidRPr="00AD5CD9" w:rsidRDefault="00B172D2" w:rsidP="00B172D2">
            <w:pPr>
              <w:rPr>
                <w:rFonts w:ascii="Arial" w:hAnsi="Arial"/>
              </w:rPr>
            </w:pPr>
            <w:r w:rsidRPr="00AD5CD9">
              <w:rPr>
                <w:rFonts w:ascii="Arial" w:hAnsi="Arial"/>
              </w:rPr>
              <w:t>Reconoce los propios prejuicios, modifica sus puntos de vista al conocer nuevas evidencias, e integra nuevos conocimientos y perspectivas al acervo con el que cuenta.</w:t>
            </w:r>
          </w:p>
          <w:p w14:paraId="181A5118" w14:textId="77777777" w:rsidR="00B172D2" w:rsidRPr="00AD5CD9" w:rsidRDefault="00B172D2" w:rsidP="00B172D2">
            <w:pPr>
              <w:rPr>
                <w:rFonts w:ascii="Arial" w:hAnsi="Arial"/>
              </w:rPr>
            </w:pPr>
            <w:r w:rsidRPr="00AD5CD9">
              <w:rPr>
                <w:rFonts w:ascii="Arial" w:hAnsi="Arial"/>
              </w:rPr>
              <w:t>Estructura ideas y argumentos de manera clara, coherente y sintética.</w:t>
            </w:r>
          </w:p>
          <w:p w14:paraId="4F9F726C" w14:textId="77777777" w:rsidR="00394FF2" w:rsidRPr="00AD5CD9" w:rsidRDefault="00394FF2" w:rsidP="00B172D2">
            <w:pPr>
              <w:rPr>
                <w:rFonts w:ascii="Arial" w:hAnsi="Arial"/>
              </w:rPr>
            </w:pPr>
          </w:p>
          <w:p w14:paraId="44A5C316" w14:textId="77777777" w:rsidR="00B172D2" w:rsidRDefault="00B172D2" w:rsidP="00B172D2">
            <w:pPr>
              <w:rPr>
                <w:rFonts w:ascii="Arial" w:hAnsi="Arial"/>
                <w:b/>
              </w:rPr>
            </w:pPr>
            <w:r w:rsidRPr="00AD5CD9">
              <w:rPr>
                <w:rFonts w:ascii="Arial" w:hAnsi="Arial"/>
                <w:b/>
              </w:rPr>
              <w:t>Aprende de forma autónoma.</w:t>
            </w:r>
          </w:p>
          <w:p w14:paraId="358170EA" w14:textId="77777777" w:rsidR="0024321F" w:rsidRPr="00AD5CD9" w:rsidRDefault="0024321F" w:rsidP="00B172D2">
            <w:pPr>
              <w:rPr>
                <w:rFonts w:ascii="Arial" w:hAnsi="Arial"/>
                <w:b/>
              </w:rPr>
            </w:pPr>
          </w:p>
          <w:p w14:paraId="0C27D285" w14:textId="77777777" w:rsidR="00B172D2" w:rsidRPr="00AD5CD9" w:rsidRDefault="00B172D2" w:rsidP="00B172D2">
            <w:pPr>
              <w:rPr>
                <w:rFonts w:ascii="Arial" w:hAnsi="Arial"/>
                <w:b/>
              </w:rPr>
            </w:pPr>
            <w:r w:rsidRPr="00AD5CD9">
              <w:rPr>
                <w:rFonts w:ascii="Arial" w:hAnsi="Arial"/>
                <w:b/>
              </w:rPr>
              <w:t>7. Aprende por iniciativa e interés propio a lo largo de la vida.</w:t>
            </w:r>
          </w:p>
          <w:p w14:paraId="6ECEEA2E" w14:textId="77777777" w:rsidR="00B172D2" w:rsidRPr="00AD5CD9" w:rsidRDefault="00B172D2" w:rsidP="00B172D2">
            <w:pPr>
              <w:rPr>
                <w:rFonts w:ascii="Arial" w:hAnsi="Arial"/>
              </w:rPr>
            </w:pPr>
            <w:r w:rsidRPr="00AD5CD9">
              <w:rPr>
                <w:rFonts w:ascii="Arial" w:hAnsi="Arial"/>
              </w:rPr>
              <w:t>Atributos:</w:t>
            </w:r>
          </w:p>
          <w:p w14:paraId="12FAE0EC" w14:textId="77777777" w:rsidR="00B172D2" w:rsidRPr="00AD5CD9" w:rsidRDefault="00B172D2" w:rsidP="00B172D2">
            <w:pPr>
              <w:rPr>
                <w:rFonts w:ascii="Arial" w:hAnsi="Arial"/>
              </w:rPr>
            </w:pPr>
            <w:r w:rsidRPr="00AD5CD9">
              <w:rPr>
                <w:rFonts w:ascii="Arial" w:hAnsi="Arial"/>
              </w:rPr>
              <w:t>Define metas y da seguimiento a sus procesos de construcción de conocimiento.</w:t>
            </w:r>
          </w:p>
          <w:p w14:paraId="3D937B1A" w14:textId="77777777" w:rsidR="00B172D2" w:rsidRPr="00AD5CD9" w:rsidRDefault="00B172D2" w:rsidP="00B172D2">
            <w:pPr>
              <w:rPr>
                <w:rFonts w:ascii="Arial" w:hAnsi="Arial"/>
              </w:rPr>
            </w:pPr>
            <w:r w:rsidRPr="00AD5CD9">
              <w:rPr>
                <w:rFonts w:ascii="Arial" w:hAnsi="Arial"/>
              </w:rPr>
              <w:t>Identifica las actividades que le resultan de menos y mayor interés y dificultad, reconociendo y controlando sus reacciones frente a retos y obstáculos.</w:t>
            </w:r>
          </w:p>
          <w:p w14:paraId="5DE66537" w14:textId="77777777" w:rsidR="00B172D2" w:rsidRPr="00AD5CD9" w:rsidRDefault="00B172D2" w:rsidP="00B172D2">
            <w:pPr>
              <w:rPr>
                <w:rFonts w:ascii="Arial" w:hAnsi="Arial"/>
              </w:rPr>
            </w:pPr>
            <w:r w:rsidRPr="00AD5CD9">
              <w:rPr>
                <w:rFonts w:ascii="Arial" w:hAnsi="Arial"/>
              </w:rPr>
              <w:t>Articula saberes de diversos campos y establece relaciones entre ellos y su vida cotidiana.</w:t>
            </w:r>
          </w:p>
          <w:p w14:paraId="12FDB766" w14:textId="77777777" w:rsidR="00394FF2" w:rsidRPr="00AD5CD9" w:rsidRDefault="00394FF2" w:rsidP="00B172D2">
            <w:pPr>
              <w:rPr>
                <w:rFonts w:ascii="Arial" w:hAnsi="Arial"/>
              </w:rPr>
            </w:pPr>
          </w:p>
          <w:p w14:paraId="6AC5E7D6" w14:textId="77777777" w:rsidR="00B172D2" w:rsidRDefault="00B172D2" w:rsidP="00B172D2">
            <w:pPr>
              <w:rPr>
                <w:rFonts w:ascii="Arial" w:hAnsi="Arial"/>
                <w:b/>
              </w:rPr>
            </w:pPr>
            <w:r w:rsidRPr="00AD5CD9">
              <w:rPr>
                <w:rFonts w:ascii="Arial" w:hAnsi="Arial"/>
                <w:b/>
              </w:rPr>
              <w:t>Trabaja en forma colaborativa.</w:t>
            </w:r>
          </w:p>
          <w:p w14:paraId="41D5A1E4" w14:textId="77777777" w:rsidR="0024321F" w:rsidRPr="00AD5CD9" w:rsidRDefault="0024321F" w:rsidP="00B172D2">
            <w:pPr>
              <w:rPr>
                <w:rFonts w:ascii="Arial" w:hAnsi="Arial"/>
                <w:b/>
              </w:rPr>
            </w:pPr>
          </w:p>
          <w:p w14:paraId="4AF60AE8" w14:textId="77777777" w:rsidR="00B172D2" w:rsidRPr="00AD5CD9" w:rsidRDefault="00B172D2" w:rsidP="00B172D2">
            <w:pPr>
              <w:rPr>
                <w:rFonts w:ascii="Arial" w:hAnsi="Arial"/>
                <w:b/>
              </w:rPr>
            </w:pPr>
            <w:r w:rsidRPr="00AD5CD9">
              <w:rPr>
                <w:rFonts w:ascii="Arial" w:hAnsi="Arial"/>
                <w:b/>
              </w:rPr>
              <w:t>8. Participa y colabora de manera efectiva en equipos diversos.</w:t>
            </w:r>
          </w:p>
          <w:p w14:paraId="04F704B4" w14:textId="77777777" w:rsidR="00B172D2" w:rsidRPr="00AD5CD9" w:rsidRDefault="00B172D2" w:rsidP="00B172D2">
            <w:pPr>
              <w:rPr>
                <w:rFonts w:ascii="Arial" w:hAnsi="Arial"/>
              </w:rPr>
            </w:pPr>
            <w:r w:rsidRPr="00AD5CD9">
              <w:rPr>
                <w:rFonts w:ascii="Arial" w:hAnsi="Arial"/>
              </w:rPr>
              <w:t>Atributos:</w:t>
            </w:r>
          </w:p>
          <w:p w14:paraId="137C1ACD" w14:textId="77777777" w:rsidR="00B172D2" w:rsidRPr="00AD5CD9" w:rsidRDefault="00B172D2" w:rsidP="00B172D2">
            <w:pPr>
              <w:rPr>
                <w:rFonts w:ascii="Arial" w:hAnsi="Arial"/>
              </w:rPr>
            </w:pPr>
            <w:r w:rsidRPr="00AD5CD9">
              <w:rPr>
                <w:rFonts w:ascii="Arial" w:hAnsi="Arial"/>
              </w:rPr>
              <w:t xml:space="preserve">Propone maneras de solucionar un problema o desarrollar un proyecto en equipo, definiendo un curso de acción con pasos </w:t>
            </w:r>
            <w:r w:rsidRPr="00AD5CD9">
              <w:rPr>
                <w:rFonts w:ascii="Arial" w:hAnsi="Arial"/>
              </w:rPr>
              <w:lastRenderedPageBreak/>
              <w:t>específicos.</w:t>
            </w:r>
          </w:p>
          <w:p w14:paraId="1B1CE0CC" w14:textId="77777777" w:rsidR="00B172D2" w:rsidRPr="00AD5CD9" w:rsidRDefault="00B172D2" w:rsidP="00B172D2">
            <w:pPr>
              <w:rPr>
                <w:rFonts w:ascii="Arial" w:hAnsi="Arial"/>
              </w:rPr>
            </w:pPr>
            <w:r w:rsidRPr="00AD5CD9">
              <w:rPr>
                <w:rFonts w:ascii="Arial" w:hAnsi="Arial"/>
              </w:rPr>
              <w:t>Aporta puntos de vista con apertura y considera los de otras personas de manera reflexiva.</w:t>
            </w:r>
          </w:p>
          <w:p w14:paraId="3DE8C009" w14:textId="77777777" w:rsidR="00B172D2" w:rsidRPr="00AD5CD9" w:rsidRDefault="00B172D2" w:rsidP="00B172D2">
            <w:pPr>
              <w:rPr>
                <w:rFonts w:ascii="Arial" w:hAnsi="Arial"/>
              </w:rPr>
            </w:pPr>
            <w:r w:rsidRPr="00AD5CD9">
              <w:rPr>
                <w:rFonts w:ascii="Arial" w:hAnsi="Arial"/>
              </w:rPr>
              <w:t>Asume una actitud constructiva, congruente con los conocimientos y habilidades con los que cuenta dentro de distintos equipos de trabajo.</w:t>
            </w:r>
          </w:p>
          <w:p w14:paraId="33681BE7" w14:textId="77777777" w:rsidR="0038147A" w:rsidRPr="00AD5CD9" w:rsidRDefault="0038147A" w:rsidP="00B172D2">
            <w:pPr>
              <w:rPr>
                <w:rFonts w:ascii="Arial" w:hAnsi="Arial"/>
              </w:rPr>
            </w:pPr>
          </w:p>
          <w:p w14:paraId="251BEF84" w14:textId="77777777" w:rsidR="00B172D2" w:rsidRDefault="00B172D2" w:rsidP="00B172D2">
            <w:pPr>
              <w:rPr>
                <w:rFonts w:ascii="Arial" w:hAnsi="Arial"/>
                <w:b/>
              </w:rPr>
            </w:pPr>
            <w:r w:rsidRPr="00AD5CD9">
              <w:rPr>
                <w:rFonts w:ascii="Arial" w:hAnsi="Arial"/>
                <w:b/>
              </w:rPr>
              <w:t>Participa con responsabilidad en la sociedad.</w:t>
            </w:r>
          </w:p>
          <w:p w14:paraId="03333CE7" w14:textId="77777777" w:rsidR="00B07C9E" w:rsidRPr="00AD5CD9" w:rsidRDefault="00B07C9E" w:rsidP="00B172D2">
            <w:pPr>
              <w:rPr>
                <w:rFonts w:ascii="Arial" w:hAnsi="Arial"/>
                <w:b/>
              </w:rPr>
            </w:pPr>
          </w:p>
          <w:p w14:paraId="7E4DAAD8" w14:textId="77777777" w:rsidR="00B172D2" w:rsidRPr="00AD5CD9" w:rsidRDefault="00B172D2" w:rsidP="00B172D2">
            <w:pPr>
              <w:rPr>
                <w:rFonts w:ascii="Arial" w:hAnsi="Arial"/>
                <w:b/>
              </w:rPr>
            </w:pPr>
            <w:r w:rsidRPr="00AD5CD9">
              <w:rPr>
                <w:rFonts w:ascii="Arial" w:hAnsi="Arial"/>
                <w:b/>
              </w:rPr>
              <w:t>9. Participa con una conciencia cívica y ética en la vida de su comunidad, región, México y el mundo.</w:t>
            </w:r>
          </w:p>
          <w:p w14:paraId="0ABF5E84" w14:textId="77777777" w:rsidR="00B172D2" w:rsidRPr="00AD5CD9" w:rsidRDefault="00B172D2" w:rsidP="00B172D2">
            <w:pPr>
              <w:rPr>
                <w:rFonts w:ascii="Arial" w:hAnsi="Arial"/>
              </w:rPr>
            </w:pPr>
            <w:r w:rsidRPr="00AD5CD9">
              <w:rPr>
                <w:rFonts w:ascii="Arial" w:hAnsi="Arial"/>
              </w:rPr>
              <w:t>Atributos:</w:t>
            </w:r>
          </w:p>
          <w:p w14:paraId="6A99A027" w14:textId="6137BAC1" w:rsidR="00B172D2" w:rsidRPr="00AD5CD9" w:rsidRDefault="0038147A" w:rsidP="00B172D2">
            <w:pPr>
              <w:rPr>
                <w:rFonts w:ascii="Arial" w:hAnsi="Arial"/>
              </w:rPr>
            </w:pPr>
            <w:r w:rsidRPr="00AD5CD9">
              <w:rPr>
                <w:rFonts w:ascii="Arial" w:hAnsi="Arial"/>
              </w:rPr>
              <w:t>Privilegia el diá</w:t>
            </w:r>
            <w:r w:rsidR="00B172D2" w:rsidRPr="00AD5CD9">
              <w:rPr>
                <w:rFonts w:ascii="Arial" w:hAnsi="Arial"/>
              </w:rPr>
              <w:t>logo como mecanismo para la solución de conflictos.</w:t>
            </w:r>
          </w:p>
          <w:p w14:paraId="22A1ECD5" w14:textId="77777777" w:rsidR="00B172D2" w:rsidRPr="00AD5CD9" w:rsidRDefault="00B172D2" w:rsidP="00B172D2">
            <w:pPr>
              <w:rPr>
                <w:rFonts w:ascii="Arial" w:hAnsi="Arial"/>
              </w:rPr>
            </w:pPr>
            <w:r w:rsidRPr="00AD5CD9">
              <w:rPr>
                <w:rFonts w:ascii="Arial" w:hAnsi="Arial"/>
              </w:rPr>
              <w:t>Toma decisiones a fin de contribuir a la equidad, bienestar y desarrollo democrático de la sociedad.</w:t>
            </w:r>
          </w:p>
          <w:p w14:paraId="39077A1A" w14:textId="77777777" w:rsidR="00B172D2" w:rsidRPr="00AD5CD9" w:rsidRDefault="00B172D2" w:rsidP="00B172D2">
            <w:pPr>
              <w:rPr>
                <w:rFonts w:ascii="Arial" w:hAnsi="Arial"/>
              </w:rPr>
            </w:pPr>
            <w:r w:rsidRPr="00AD5CD9">
              <w:rPr>
                <w:rFonts w:ascii="Arial" w:hAnsi="Arial"/>
              </w:rPr>
              <w:t>Conoce sus derechos y obligaciones como mexicano y miembro de distintas comunidades e instituciones, y reconoce el valor de la participación como herramienta para ejercerlos.</w:t>
            </w:r>
          </w:p>
          <w:p w14:paraId="6EE3FF4D" w14:textId="77777777" w:rsidR="00B172D2" w:rsidRPr="00AD5CD9" w:rsidRDefault="00B172D2" w:rsidP="00B172D2">
            <w:pPr>
              <w:rPr>
                <w:rFonts w:ascii="Arial" w:hAnsi="Arial"/>
              </w:rPr>
            </w:pPr>
            <w:r w:rsidRPr="00AD5CD9">
              <w:rPr>
                <w:rFonts w:ascii="Arial" w:hAnsi="Arial"/>
              </w:rPr>
              <w:t>Contribuye a alcanzar un equilibrio entre el interés y bienestar individual y el interés general de la sociedad.</w:t>
            </w:r>
          </w:p>
          <w:p w14:paraId="3BC60E3B" w14:textId="77777777" w:rsidR="00B172D2" w:rsidRPr="00AD5CD9" w:rsidRDefault="00B172D2" w:rsidP="00B172D2">
            <w:pPr>
              <w:rPr>
                <w:rFonts w:ascii="Arial" w:hAnsi="Arial"/>
              </w:rPr>
            </w:pPr>
            <w:r w:rsidRPr="00AD5CD9">
              <w:rPr>
                <w:rFonts w:ascii="Arial" w:hAnsi="Arial"/>
              </w:rPr>
              <w:t>Actúa de manera propositiva frente a fenómenos de la sociedad y se mantiene informado.</w:t>
            </w:r>
          </w:p>
          <w:p w14:paraId="381CBE6F" w14:textId="77777777" w:rsidR="00B172D2" w:rsidRPr="00AD5CD9" w:rsidRDefault="00B172D2" w:rsidP="00B172D2">
            <w:pPr>
              <w:rPr>
                <w:rFonts w:ascii="Arial" w:hAnsi="Arial"/>
              </w:rPr>
            </w:pPr>
            <w:r w:rsidRPr="00AD5CD9">
              <w:rPr>
                <w:rFonts w:ascii="Arial" w:hAnsi="Arial"/>
              </w:rPr>
              <w:t>Advierte que los fenómenos que se desarrollan en los ámbitos local, nacional e internacional ocurren dentro de un contexto global interdependiente.</w:t>
            </w:r>
          </w:p>
          <w:p w14:paraId="41C2695D" w14:textId="77777777" w:rsidR="00B172D2" w:rsidRPr="00AD5CD9" w:rsidRDefault="00B172D2" w:rsidP="00B172D2">
            <w:pPr>
              <w:rPr>
                <w:rFonts w:ascii="Arial" w:hAnsi="Arial"/>
              </w:rPr>
            </w:pPr>
          </w:p>
          <w:p w14:paraId="119CE34F" w14:textId="77777777" w:rsidR="00B172D2" w:rsidRPr="00AD5CD9" w:rsidRDefault="00B172D2" w:rsidP="00B172D2">
            <w:pPr>
              <w:rPr>
                <w:rFonts w:ascii="Arial" w:hAnsi="Arial"/>
                <w:b/>
              </w:rPr>
            </w:pPr>
            <w:r w:rsidRPr="00AD5CD9">
              <w:rPr>
                <w:rFonts w:ascii="Arial" w:hAnsi="Arial"/>
                <w:b/>
              </w:rPr>
              <w:t>10. Mantiene una actitud respetuosa hacia la interculturalidad y la diversidad de creencias, valores, ideas y prácticas sociales.</w:t>
            </w:r>
          </w:p>
          <w:p w14:paraId="1C5BABBB" w14:textId="77777777" w:rsidR="00B172D2" w:rsidRPr="00AD5CD9" w:rsidRDefault="00B172D2" w:rsidP="00B172D2">
            <w:pPr>
              <w:rPr>
                <w:rFonts w:ascii="Arial" w:hAnsi="Arial"/>
              </w:rPr>
            </w:pPr>
            <w:r w:rsidRPr="00AD5CD9">
              <w:rPr>
                <w:rFonts w:ascii="Arial" w:hAnsi="Arial"/>
              </w:rPr>
              <w:t>Atributos:</w:t>
            </w:r>
          </w:p>
          <w:p w14:paraId="03D7D51E" w14:textId="77777777" w:rsidR="00B172D2" w:rsidRPr="00AD5CD9" w:rsidRDefault="00B172D2" w:rsidP="00B172D2">
            <w:pPr>
              <w:rPr>
                <w:rFonts w:ascii="Arial" w:hAnsi="Arial"/>
              </w:rPr>
            </w:pPr>
            <w:r w:rsidRPr="00AD5CD9">
              <w:rPr>
                <w:rFonts w:ascii="Arial" w:hAnsi="Arial"/>
              </w:rPr>
              <w:t>Reconoce que la diversidad tiene lugar en un espacio democrático de igualdad de dignidad y derechos de todas las personas, y rechaza toda forma de discriminación.</w:t>
            </w:r>
          </w:p>
          <w:p w14:paraId="0A178B83" w14:textId="77777777" w:rsidR="00B172D2" w:rsidRPr="00AD5CD9" w:rsidRDefault="00B172D2" w:rsidP="00B172D2">
            <w:pPr>
              <w:rPr>
                <w:rFonts w:ascii="Arial" w:hAnsi="Arial"/>
              </w:rPr>
            </w:pPr>
            <w:r w:rsidRPr="00AD5CD9">
              <w:rPr>
                <w:rFonts w:ascii="Arial" w:hAnsi="Arial"/>
              </w:rPr>
              <w:t>Dialoga y aprende de personas con distintos puntos de vista y tradiciones culturales mediante la ubicación de sus propias circunstancias en un contexto más amplio.</w:t>
            </w:r>
          </w:p>
          <w:p w14:paraId="444FC920" w14:textId="77777777" w:rsidR="00B172D2" w:rsidRPr="00AD5CD9" w:rsidRDefault="00B172D2" w:rsidP="00B172D2">
            <w:pPr>
              <w:rPr>
                <w:rFonts w:ascii="Arial" w:hAnsi="Arial"/>
              </w:rPr>
            </w:pPr>
            <w:r w:rsidRPr="00AD5CD9">
              <w:rPr>
                <w:rFonts w:ascii="Arial" w:hAnsi="Arial"/>
              </w:rPr>
              <w:t>Asume que el respeto de las diferencias es el principio de integración y convivencia en los contextos local, nacional e internacional.</w:t>
            </w:r>
          </w:p>
          <w:p w14:paraId="3DE6EA54" w14:textId="77777777" w:rsidR="00B172D2" w:rsidRPr="00AD5CD9" w:rsidRDefault="00B172D2" w:rsidP="00B172D2">
            <w:pPr>
              <w:rPr>
                <w:rFonts w:ascii="Arial" w:hAnsi="Arial"/>
              </w:rPr>
            </w:pPr>
          </w:p>
          <w:p w14:paraId="5EB873B4" w14:textId="77777777" w:rsidR="00B172D2" w:rsidRPr="00AD5CD9" w:rsidRDefault="00B172D2" w:rsidP="00B172D2">
            <w:pPr>
              <w:rPr>
                <w:rFonts w:ascii="Arial" w:hAnsi="Arial"/>
                <w:b/>
              </w:rPr>
            </w:pPr>
            <w:r w:rsidRPr="00AD5CD9">
              <w:rPr>
                <w:rFonts w:ascii="Arial" w:hAnsi="Arial"/>
                <w:b/>
              </w:rPr>
              <w:t xml:space="preserve">11. Contribuye al desarrollo sustentable de manera </w:t>
            </w:r>
            <w:r w:rsidRPr="00AD5CD9">
              <w:rPr>
                <w:rFonts w:ascii="Arial" w:hAnsi="Arial"/>
                <w:b/>
              </w:rPr>
              <w:lastRenderedPageBreak/>
              <w:t>crítica, con acciones responsables.</w:t>
            </w:r>
          </w:p>
          <w:p w14:paraId="3AEBF75B" w14:textId="77777777" w:rsidR="00B172D2" w:rsidRPr="00AD5CD9" w:rsidRDefault="00B172D2" w:rsidP="00B172D2">
            <w:pPr>
              <w:rPr>
                <w:rFonts w:ascii="Arial" w:hAnsi="Arial"/>
              </w:rPr>
            </w:pPr>
            <w:r w:rsidRPr="00AD5CD9">
              <w:rPr>
                <w:rFonts w:ascii="Arial" w:hAnsi="Arial"/>
              </w:rPr>
              <w:t>Atributos:</w:t>
            </w:r>
          </w:p>
          <w:p w14:paraId="097D3308" w14:textId="77777777" w:rsidR="00B172D2" w:rsidRPr="00AD5CD9" w:rsidRDefault="00B172D2" w:rsidP="00B172D2">
            <w:pPr>
              <w:rPr>
                <w:rFonts w:ascii="Arial" w:hAnsi="Arial"/>
              </w:rPr>
            </w:pPr>
            <w:r w:rsidRPr="00AD5CD9">
              <w:rPr>
                <w:rFonts w:ascii="Arial" w:hAnsi="Arial"/>
              </w:rPr>
              <w:t>Asume una actitud que favorece la solución de problemas ambientales en los ámbitos local nacional e internacional.</w:t>
            </w:r>
          </w:p>
          <w:p w14:paraId="231B6CA3" w14:textId="77777777" w:rsidR="00B172D2" w:rsidRPr="00AD5CD9" w:rsidRDefault="00B172D2" w:rsidP="00B172D2">
            <w:pPr>
              <w:rPr>
                <w:rFonts w:ascii="Arial" w:hAnsi="Arial"/>
              </w:rPr>
            </w:pPr>
            <w:r w:rsidRPr="00AD5CD9">
              <w:rPr>
                <w:rFonts w:ascii="Arial" w:hAnsi="Arial"/>
              </w:rPr>
              <w:t>Reconoce y comprende las implicaciones biológicas, económicas, políticas y sociales del daño ambiental en un contexto global interdependiente.</w:t>
            </w:r>
          </w:p>
          <w:p w14:paraId="2815009C" w14:textId="6E235B90" w:rsidR="00B172D2" w:rsidRPr="00AD5CD9" w:rsidRDefault="00B172D2" w:rsidP="00B172D2">
            <w:pPr>
              <w:rPr>
                <w:rFonts w:ascii="Arial" w:hAnsi="Arial"/>
              </w:rPr>
            </w:pPr>
            <w:r w:rsidRPr="00AD5CD9">
              <w:rPr>
                <w:rFonts w:ascii="Arial" w:hAnsi="Arial"/>
              </w:rPr>
              <w:t>Contribuye al alcance de un equilibrio entre los intereses de corto y largo plazo con relación al ambiente.</w:t>
            </w:r>
          </w:p>
        </w:tc>
      </w:tr>
      <w:tr w:rsidR="00E52E41" w:rsidRPr="00AD5CD9" w14:paraId="38F7386B" w14:textId="77777777" w:rsidTr="005B1CC6">
        <w:tc>
          <w:tcPr>
            <w:tcW w:w="1696" w:type="dxa"/>
          </w:tcPr>
          <w:p w14:paraId="4CCDBA07" w14:textId="705B3CDB" w:rsidR="00E52E41" w:rsidRPr="00AD5CD9" w:rsidRDefault="00E52E41" w:rsidP="004054BF">
            <w:pPr>
              <w:rPr>
                <w:rFonts w:ascii="Arial" w:hAnsi="Arial"/>
              </w:rPr>
            </w:pPr>
            <w:r w:rsidRPr="00AD5CD9">
              <w:rPr>
                <w:rFonts w:ascii="Arial" w:hAnsi="Arial"/>
              </w:rPr>
              <w:lastRenderedPageBreak/>
              <w:t>Requisitos de admisión:</w:t>
            </w:r>
          </w:p>
          <w:p w14:paraId="0B667158" w14:textId="77777777" w:rsidR="00E52E41" w:rsidRPr="00AD5CD9" w:rsidRDefault="00E52E41" w:rsidP="004054BF">
            <w:pPr>
              <w:rPr>
                <w:rFonts w:ascii="Arial" w:hAnsi="Arial"/>
              </w:rPr>
            </w:pPr>
          </w:p>
          <w:p w14:paraId="7416E56D" w14:textId="77777777" w:rsidR="00E52E41" w:rsidRPr="00AD5CD9" w:rsidRDefault="00E52E41" w:rsidP="004054BF">
            <w:pPr>
              <w:rPr>
                <w:rFonts w:ascii="Arial" w:hAnsi="Arial"/>
              </w:rPr>
            </w:pPr>
          </w:p>
          <w:p w14:paraId="2D6C8A19" w14:textId="77777777" w:rsidR="00E52E41" w:rsidRPr="00AD5CD9" w:rsidRDefault="00E52E41" w:rsidP="004054BF">
            <w:pPr>
              <w:rPr>
                <w:rFonts w:ascii="Arial" w:hAnsi="Arial"/>
              </w:rPr>
            </w:pPr>
          </w:p>
          <w:p w14:paraId="37FAB288" w14:textId="77777777" w:rsidR="00E52E41" w:rsidRPr="00AD5CD9" w:rsidRDefault="00E52E41" w:rsidP="004054BF">
            <w:pPr>
              <w:rPr>
                <w:rFonts w:ascii="Arial" w:hAnsi="Arial"/>
              </w:rPr>
            </w:pPr>
          </w:p>
        </w:tc>
        <w:tc>
          <w:tcPr>
            <w:tcW w:w="6820" w:type="dxa"/>
          </w:tcPr>
          <w:p w14:paraId="5BF87762" w14:textId="21FD095C" w:rsidR="00E52E41" w:rsidRPr="00AD5CD9" w:rsidRDefault="00C254A2" w:rsidP="004054BF">
            <w:pPr>
              <w:rPr>
                <w:rFonts w:ascii="Arial" w:hAnsi="Arial"/>
              </w:rPr>
            </w:pPr>
            <w:r w:rsidRPr="00AD5CD9">
              <w:rPr>
                <w:rFonts w:ascii="Arial" w:hAnsi="Arial"/>
              </w:rPr>
              <w:t>Aplicación de la prueba de Piense II (50% del puntaje de admisión) y el promedio de certificado de estudios de secundaria (50% restante)</w:t>
            </w:r>
          </w:p>
          <w:p w14:paraId="035CE32C" w14:textId="77777777" w:rsidR="00E51682" w:rsidRDefault="00E51682" w:rsidP="009C593C">
            <w:pPr>
              <w:rPr>
                <w:rFonts w:ascii="Arial" w:hAnsi="Arial"/>
              </w:rPr>
            </w:pPr>
          </w:p>
          <w:p w14:paraId="2657817F" w14:textId="7AB51626" w:rsidR="009C593C" w:rsidRPr="00AD5CD9" w:rsidRDefault="00E51682" w:rsidP="009C593C">
            <w:pPr>
              <w:rPr>
                <w:rFonts w:ascii="Arial" w:hAnsi="Arial"/>
              </w:rPr>
            </w:pPr>
            <w:r>
              <w:rPr>
                <w:rFonts w:ascii="Arial" w:hAnsi="Arial"/>
              </w:rPr>
              <w:t>1</w:t>
            </w:r>
            <w:r w:rsidR="0096697A">
              <w:rPr>
                <w:rFonts w:ascii="Arial" w:hAnsi="Arial"/>
              </w:rPr>
              <w:t xml:space="preserve"> </w:t>
            </w:r>
            <w:r w:rsidR="009C593C" w:rsidRPr="00AD5CD9">
              <w:rPr>
                <w:rFonts w:ascii="Arial" w:hAnsi="Arial"/>
              </w:rPr>
              <w:t>Verifica las fechas del calendario de trámites del nivel al que desees aspirar y registra tu aspiración directamente en los formatos electrónicos proporcionando toda la información que se te solicita.</w:t>
            </w:r>
            <w:r w:rsidR="0096697A">
              <w:rPr>
                <w:rFonts w:ascii="Arial" w:hAnsi="Arial"/>
              </w:rPr>
              <w:t xml:space="preserve"> </w:t>
            </w:r>
            <w:r w:rsidR="009C593C" w:rsidRPr="00AD5CD9">
              <w:rPr>
                <w:rFonts w:ascii="Arial" w:hAnsi="Arial"/>
              </w:rPr>
              <w:t>Debes crear una contraseña, ya que ésta te será de u</w:t>
            </w:r>
            <w:r>
              <w:rPr>
                <w:rFonts w:ascii="Arial" w:hAnsi="Arial"/>
              </w:rPr>
              <w:t>tilidad para poder ingresar en S</w:t>
            </w:r>
            <w:r w:rsidR="009C593C" w:rsidRPr="00AD5CD9">
              <w:rPr>
                <w:rFonts w:ascii="Arial" w:hAnsi="Arial"/>
              </w:rPr>
              <w:t>eguimiento de Tr</w:t>
            </w:r>
            <w:r>
              <w:rPr>
                <w:rFonts w:ascii="Arial" w:hAnsi="Arial"/>
              </w:rPr>
              <w:t>ámites de Primer I</w:t>
            </w:r>
            <w:r w:rsidR="009C593C" w:rsidRPr="00AD5CD9">
              <w:rPr>
                <w:rFonts w:ascii="Arial" w:hAnsi="Arial"/>
              </w:rPr>
              <w:t>ngreso e imprimir los diferentes formatos.</w:t>
            </w:r>
          </w:p>
          <w:p w14:paraId="24B11369" w14:textId="53C01C99" w:rsidR="009C593C" w:rsidRPr="00AD5CD9" w:rsidRDefault="00E51682" w:rsidP="009C593C">
            <w:pPr>
              <w:rPr>
                <w:rFonts w:ascii="Arial" w:hAnsi="Arial"/>
              </w:rPr>
            </w:pPr>
            <w:r>
              <w:rPr>
                <w:rFonts w:ascii="Arial" w:hAnsi="Arial"/>
              </w:rPr>
              <w:t>2</w:t>
            </w:r>
            <w:r w:rsidR="0096697A">
              <w:rPr>
                <w:rFonts w:ascii="Arial" w:hAnsi="Arial"/>
              </w:rPr>
              <w:t xml:space="preserve">. </w:t>
            </w:r>
            <w:r w:rsidR="009C593C" w:rsidRPr="00AD5CD9">
              <w:rPr>
                <w:rFonts w:ascii="Arial" w:hAnsi="Arial"/>
              </w:rPr>
              <w:t>Imprime tu ficha de depósito y realiza el pago en la sucursal bancaria de tu preferencia.</w:t>
            </w:r>
          </w:p>
          <w:p w14:paraId="64695EC7" w14:textId="03B68599" w:rsidR="009C593C" w:rsidRPr="00AD5CD9" w:rsidRDefault="00E51682" w:rsidP="009C593C">
            <w:pPr>
              <w:rPr>
                <w:rFonts w:ascii="Arial" w:hAnsi="Arial"/>
              </w:rPr>
            </w:pPr>
            <w:r>
              <w:rPr>
                <w:rFonts w:ascii="Arial" w:hAnsi="Arial"/>
              </w:rPr>
              <w:t>3</w:t>
            </w:r>
            <w:r w:rsidR="0096697A" w:rsidRPr="0096697A">
              <w:rPr>
                <w:rFonts w:ascii="Arial" w:hAnsi="Arial"/>
              </w:rPr>
              <w:t>.</w:t>
            </w:r>
            <w:r w:rsidR="0096697A">
              <w:rPr>
                <w:rFonts w:ascii="Arial" w:hAnsi="Arial"/>
                <w:b/>
              </w:rPr>
              <w:t xml:space="preserve"> </w:t>
            </w:r>
            <w:r w:rsidR="009C593C" w:rsidRPr="00AD5CD9">
              <w:rPr>
                <w:rFonts w:ascii="Arial" w:hAnsi="Arial"/>
              </w:rPr>
              <w:t>Una vez realizado el pago, después de dos días hábiles, accede a la página: www.escolar.udg.mx en</w:t>
            </w:r>
            <w:r w:rsidR="00B07C9E">
              <w:rPr>
                <w:rFonts w:ascii="Arial" w:hAnsi="Arial"/>
              </w:rPr>
              <w:t xml:space="preserve"> seguimiento de trámites de primer i</w:t>
            </w:r>
            <w:r w:rsidR="009C593C" w:rsidRPr="00AD5CD9">
              <w:rPr>
                <w:rFonts w:ascii="Arial" w:hAnsi="Arial"/>
              </w:rPr>
              <w:t>ngreso, donde deberás ingresar tu número de registro, fecha de nacimiento y contraseña, para imprimir el comprobante de registro donde se te asignará una cita para entregarte tu solicitud de ingreso, así como información importante que deberás conservar para consulta (en esta cita se te tomará la imagen que será la de tu solicitud de ingreso).</w:t>
            </w:r>
          </w:p>
          <w:p w14:paraId="12ED6C02" w14:textId="05A2DD95" w:rsidR="009C593C" w:rsidRPr="00AD5CD9" w:rsidRDefault="00E51682" w:rsidP="009C593C">
            <w:pPr>
              <w:rPr>
                <w:rFonts w:ascii="Arial" w:hAnsi="Arial"/>
              </w:rPr>
            </w:pPr>
            <w:r>
              <w:rPr>
                <w:rFonts w:ascii="Arial" w:hAnsi="Arial"/>
              </w:rPr>
              <w:t>4</w:t>
            </w:r>
            <w:r w:rsidR="0096697A">
              <w:rPr>
                <w:rFonts w:ascii="Arial" w:hAnsi="Arial"/>
              </w:rPr>
              <w:t xml:space="preserve">. </w:t>
            </w:r>
            <w:r w:rsidR="009C593C" w:rsidRPr="00AD5CD9">
              <w:rPr>
                <w:rFonts w:ascii="Arial" w:hAnsi="Arial"/>
              </w:rPr>
              <w:t>Preséntate con una identificación oficial con fotografía y firma, al lugar, día y hora señalado en la cita que se indica en este documento, para la entrega de tu solicitud de ingreso. No dejes de asistir, es la única oportunidad de recibir la solicitud de ingreso y la cita al lugar para presentar tu examen de ingreso.</w:t>
            </w:r>
          </w:p>
          <w:p w14:paraId="44D0AAAE" w14:textId="341E9C71" w:rsidR="009C593C" w:rsidRPr="00AD5CD9" w:rsidRDefault="00E51682" w:rsidP="009C593C">
            <w:pPr>
              <w:rPr>
                <w:rFonts w:ascii="Arial" w:hAnsi="Arial"/>
              </w:rPr>
            </w:pPr>
            <w:r>
              <w:rPr>
                <w:rFonts w:ascii="Arial" w:hAnsi="Arial"/>
              </w:rPr>
              <w:t>5</w:t>
            </w:r>
            <w:r w:rsidR="0096697A">
              <w:rPr>
                <w:rFonts w:ascii="Arial" w:hAnsi="Arial"/>
              </w:rPr>
              <w:t xml:space="preserve">. </w:t>
            </w:r>
            <w:r w:rsidR="009C593C" w:rsidRPr="00AD5CD9">
              <w:rPr>
                <w:rFonts w:ascii="Arial" w:hAnsi="Arial"/>
              </w:rPr>
              <w:t xml:space="preserve">Si no agregaste código de alumno en la solicitud de Registro, los aspirantes mayores de edad, deberán llevar original y copia para cotejo de la credencial de elector ó pasaporte vigente, y los menores de edad, original y copia de la credencial de estudiante de la escuela de procedencia y ante la falta de la misma, una constancia con fotografía emitida por la escuela, y en los dos casos expuestos </w:t>
            </w:r>
            <w:r w:rsidR="009C593C" w:rsidRPr="00AD5CD9">
              <w:rPr>
                <w:rFonts w:ascii="Arial" w:hAnsi="Arial"/>
              </w:rPr>
              <w:lastRenderedPageBreak/>
              <w:t>anteriormente anexar copia del acta de nacimiento.</w:t>
            </w:r>
            <w:r w:rsidR="0096697A">
              <w:rPr>
                <w:rFonts w:ascii="Arial" w:hAnsi="Arial"/>
              </w:rPr>
              <w:t xml:space="preserve"> </w:t>
            </w:r>
            <w:r w:rsidR="009C593C" w:rsidRPr="00AD5CD9">
              <w:rPr>
                <w:rFonts w:ascii="Arial" w:hAnsi="Arial"/>
              </w:rPr>
              <w:t>Recibirás una solicitud de ingreso que es tu identificación para presentar el examen.</w:t>
            </w:r>
            <w:r w:rsidR="0096697A">
              <w:rPr>
                <w:rFonts w:ascii="Arial" w:hAnsi="Arial"/>
              </w:rPr>
              <w:t xml:space="preserve"> </w:t>
            </w:r>
            <w:r w:rsidR="009C593C" w:rsidRPr="00AD5CD9">
              <w:rPr>
                <w:rFonts w:ascii="Arial" w:hAnsi="Arial"/>
              </w:rPr>
              <w:t>La guía de estudios podrás obtenerla al ingresar a la página web:</w:t>
            </w:r>
            <w:r w:rsidR="00436F78" w:rsidRPr="00AD5CD9">
              <w:rPr>
                <w:rFonts w:ascii="Arial" w:hAnsi="Arial"/>
              </w:rPr>
              <w:t xml:space="preserve"> </w:t>
            </w:r>
            <w:hyperlink r:id="rId8" w:history="1">
              <w:r w:rsidR="00436F78" w:rsidRPr="00AD5CD9">
                <w:rPr>
                  <w:rStyle w:val="Hyperlink"/>
                  <w:rFonts w:ascii="Arial" w:hAnsi="Arial"/>
                </w:rPr>
                <w:t>www.escolar.udg.mx</w:t>
              </w:r>
            </w:hyperlink>
          </w:p>
          <w:p w14:paraId="21F5E0EE" w14:textId="1078B89A" w:rsidR="009C593C" w:rsidRPr="00AD5CD9" w:rsidRDefault="00E51682" w:rsidP="009C593C">
            <w:pPr>
              <w:rPr>
                <w:rFonts w:ascii="Arial" w:hAnsi="Arial"/>
              </w:rPr>
            </w:pPr>
            <w:r>
              <w:rPr>
                <w:rFonts w:ascii="Arial" w:hAnsi="Arial"/>
              </w:rPr>
              <w:t>6</w:t>
            </w:r>
            <w:r w:rsidR="0096697A">
              <w:rPr>
                <w:rFonts w:ascii="Arial" w:hAnsi="Arial"/>
              </w:rPr>
              <w:t xml:space="preserve">. </w:t>
            </w:r>
            <w:r>
              <w:rPr>
                <w:rFonts w:ascii="Arial" w:hAnsi="Arial"/>
              </w:rPr>
              <w:t>Aplicación del examen de a</w:t>
            </w:r>
            <w:r w:rsidR="009C593C" w:rsidRPr="00AD5CD9">
              <w:rPr>
                <w:rFonts w:ascii="Arial" w:hAnsi="Arial"/>
              </w:rPr>
              <w:t>dmisión. Preséntate con tu solicitud de ingreso en la fecha, hora y lugar señalados en la misma o en su caso, (posgrados) presentar curso propedéutico, entrevista, promedio, carta de intención, anteproyecto o examen, de acuerdo al proceso de selección del programa.</w:t>
            </w:r>
            <w:r w:rsidR="0096697A">
              <w:rPr>
                <w:rFonts w:ascii="Arial" w:hAnsi="Arial"/>
              </w:rPr>
              <w:t xml:space="preserve"> </w:t>
            </w:r>
            <w:r w:rsidR="009C593C" w:rsidRPr="00AD5CD9">
              <w:rPr>
                <w:rFonts w:ascii="Arial" w:hAnsi="Arial"/>
              </w:rPr>
              <w:t>El resultado de examen sólo será válido para el ciclo de concurso.</w:t>
            </w:r>
          </w:p>
          <w:p w14:paraId="7EB90B58" w14:textId="0B294851" w:rsidR="009C593C" w:rsidRPr="00AD5CD9" w:rsidRDefault="00E51682" w:rsidP="009C593C">
            <w:pPr>
              <w:rPr>
                <w:rFonts w:ascii="Arial" w:hAnsi="Arial"/>
              </w:rPr>
            </w:pPr>
            <w:r>
              <w:rPr>
                <w:rFonts w:ascii="Arial" w:hAnsi="Arial"/>
              </w:rPr>
              <w:t>7</w:t>
            </w:r>
            <w:r w:rsidRPr="00E51682">
              <w:rPr>
                <w:rFonts w:ascii="Arial" w:hAnsi="Arial"/>
              </w:rPr>
              <w:t>.</w:t>
            </w:r>
            <w:r>
              <w:rPr>
                <w:rFonts w:ascii="Arial" w:hAnsi="Arial"/>
                <w:b/>
              </w:rPr>
              <w:t xml:space="preserve"> </w:t>
            </w:r>
            <w:r>
              <w:rPr>
                <w:rFonts w:ascii="Arial" w:hAnsi="Arial"/>
              </w:rPr>
              <w:t>Entrega de d</w:t>
            </w:r>
            <w:r w:rsidR="009C593C" w:rsidRPr="00AD5CD9">
              <w:rPr>
                <w:rFonts w:ascii="Arial" w:hAnsi="Arial"/>
              </w:rPr>
              <w:t>ocumentos. Deberás entregar tus documentos originales en el lugar donde se te otorgó tu solicitud de ingreso y dentro del período de entrega d</w:t>
            </w:r>
            <w:r>
              <w:rPr>
                <w:rFonts w:ascii="Arial" w:hAnsi="Arial"/>
              </w:rPr>
              <w:t>e documentación señalado en el calendario de t</w:t>
            </w:r>
            <w:r w:rsidR="009C593C" w:rsidRPr="00AD5CD9">
              <w:rPr>
                <w:rFonts w:ascii="Arial" w:hAnsi="Arial"/>
              </w:rPr>
              <w:t>rámites. Documentación Requerida</w:t>
            </w:r>
            <w:r>
              <w:rPr>
                <w:rFonts w:ascii="Arial" w:hAnsi="Arial"/>
              </w:rPr>
              <w:t>:</w:t>
            </w:r>
          </w:p>
          <w:p w14:paraId="60B59E7B" w14:textId="362F1393" w:rsidR="009C593C" w:rsidRPr="00AD5CD9" w:rsidRDefault="00E51682" w:rsidP="009C593C">
            <w:pPr>
              <w:rPr>
                <w:rFonts w:ascii="Arial" w:hAnsi="Arial"/>
              </w:rPr>
            </w:pPr>
            <w:r>
              <w:rPr>
                <w:rFonts w:ascii="Arial" w:hAnsi="Arial"/>
              </w:rPr>
              <w:t xml:space="preserve">- </w:t>
            </w:r>
            <w:r w:rsidR="009C593C" w:rsidRPr="00AD5CD9">
              <w:rPr>
                <w:rFonts w:ascii="Arial" w:hAnsi="Arial"/>
              </w:rPr>
              <w:t>Para efectos de concurso deberás entregar:</w:t>
            </w:r>
          </w:p>
          <w:p w14:paraId="328DC740" w14:textId="279F51DB" w:rsidR="009C593C" w:rsidRPr="00AD5CD9" w:rsidRDefault="00E51682" w:rsidP="009C593C">
            <w:pPr>
              <w:rPr>
                <w:rFonts w:ascii="Arial" w:hAnsi="Arial"/>
              </w:rPr>
            </w:pPr>
            <w:r>
              <w:rPr>
                <w:rFonts w:ascii="Arial" w:hAnsi="Arial"/>
              </w:rPr>
              <w:t xml:space="preserve">- </w:t>
            </w:r>
            <w:r w:rsidR="009C593C" w:rsidRPr="00AD5CD9">
              <w:rPr>
                <w:rFonts w:ascii="Arial" w:hAnsi="Arial"/>
              </w:rPr>
              <w:t xml:space="preserve">Acta </w:t>
            </w:r>
            <w:r>
              <w:rPr>
                <w:rFonts w:ascii="Arial" w:hAnsi="Arial"/>
              </w:rPr>
              <w:t>de n</w:t>
            </w:r>
            <w:r w:rsidR="009C593C" w:rsidRPr="00AD5CD9">
              <w:rPr>
                <w:rFonts w:ascii="Arial" w:hAnsi="Arial"/>
              </w:rPr>
              <w:t>acimiento original en buen estado.</w:t>
            </w:r>
          </w:p>
          <w:p w14:paraId="0421B1AE" w14:textId="6A1E8810" w:rsidR="009C593C" w:rsidRPr="00AD5CD9" w:rsidRDefault="00E51682" w:rsidP="009C593C">
            <w:pPr>
              <w:rPr>
                <w:rFonts w:ascii="Arial" w:hAnsi="Arial"/>
              </w:rPr>
            </w:pPr>
            <w:r>
              <w:rPr>
                <w:rFonts w:ascii="Arial" w:hAnsi="Arial"/>
              </w:rPr>
              <w:t>- Certificado de s</w:t>
            </w:r>
            <w:r w:rsidR="009C593C" w:rsidRPr="00AD5CD9">
              <w:rPr>
                <w:rFonts w:ascii="Arial" w:hAnsi="Arial"/>
              </w:rPr>
              <w:t>ecundaria original.</w:t>
            </w:r>
          </w:p>
          <w:p w14:paraId="1BAA0202" w14:textId="09A2D747" w:rsidR="009C593C" w:rsidRPr="00AD5CD9" w:rsidRDefault="00E51682" w:rsidP="009C593C">
            <w:pPr>
              <w:rPr>
                <w:rFonts w:ascii="Arial" w:hAnsi="Arial"/>
              </w:rPr>
            </w:pPr>
            <w:r>
              <w:rPr>
                <w:rFonts w:ascii="Arial" w:hAnsi="Arial"/>
              </w:rPr>
              <w:t xml:space="preserve">- </w:t>
            </w:r>
            <w:r w:rsidR="009C593C" w:rsidRPr="00AD5CD9">
              <w:rPr>
                <w:rFonts w:ascii="Arial" w:hAnsi="Arial"/>
              </w:rPr>
              <w:t>Solicitud de ingreso.</w:t>
            </w:r>
          </w:p>
          <w:p w14:paraId="641BB721" w14:textId="26A2040A" w:rsidR="009C593C" w:rsidRPr="00AD5CD9" w:rsidRDefault="00E51682" w:rsidP="009C593C">
            <w:pPr>
              <w:rPr>
                <w:rFonts w:ascii="Arial" w:hAnsi="Arial"/>
              </w:rPr>
            </w:pPr>
            <w:r>
              <w:rPr>
                <w:rFonts w:ascii="Arial" w:hAnsi="Arial"/>
              </w:rPr>
              <w:t>- Certificado parcial de bachillerato (sólo si aspiras a grado s</w:t>
            </w:r>
            <w:r w:rsidR="009C593C" w:rsidRPr="00AD5CD9">
              <w:rPr>
                <w:rFonts w:ascii="Arial" w:hAnsi="Arial"/>
              </w:rPr>
              <w:t>uperior).</w:t>
            </w:r>
          </w:p>
          <w:p w14:paraId="1DF47D04" w14:textId="77777777" w:rsidR="00E51682" w:rsidRDefault="00E51682" w:rsidP="009C593C">
            <w:pPr>
              <w:rPr>
                <w:rFonts w:ascii="Arial" w:hAnsi="Arial"/>
              </w:rPr>
            </w:pPr>
          </w:p>
          <w:p w14:paraId="164D53DE" w14:textId="77777777" w:rsidR="009C593C" w:rsidRPr="00AD5CD9" w:rsidRDefault="009C593C" w:rsidP="009C593C">
            <w:pPr>
              <w:rPr>
                <w:rFonts w:ascii="Arial" w:hAnsi="Arial"/>
              </w:rPr>
            </w:pPr>
            <w:r w:rsidRPr="00AD5CD9">
              <w:rPr>
                <w:rFonts w:ascii="Arial" w:hAnsi="Arial"/>
              </w:rPr>
              <w:t>Condiciones Generales</w:t>
            </w:r>
          </w:p>
          <w:p w14:paraId="2F972E30" w14:textId="77777777" w:rsidR="009C593C" w:rsidRPr="00AD5CD9" w:rsidRDefault="009C593C" w:rsidP="009C593C">
            <w:pPr>
              <w:rPr>
                <w:rFonts w:ascii="Arial" w:hAnsi="Arial"/>
              </w:rPr>
            </w:pPr>
          </w:p>
          <w:p w14:paraId="55D3A64D" w14:textId="52D41F02" w:rsidR="009C593C" w:rsidRPr="00AD5CD9" w:rsidRDefault="00E51682" w:rsidP="009C593C">
            <w:pPr>
              <w:rPr>
                <w:rFonts w:ascii="Arial" w:hAnsi="Arial"/>
              </w:rPr>
            </w:pPr>
            <w:r>
              <w:rPr>
                <w:rFonts w:ascii="Arial" w:hAnsi="Arial"/>
              </w:rPr>
              <w:t xml:space="preserve">1. </w:t>
            </w:r>
            <w:r w:rsidR="009C593C" w:rsidRPr="00AD5CD9">
              <w:rPr>
                <w:rFonts w:ascii="Arial" w:hAnsi="Arial"/>
              </w:rPr>
              <w:t>Todos los documentos deberán tener el nombre o nombres y apellidos exactamente como aparecen en el acta de nacimiento, de no ser así y según las irregularidades que presente el interesado deberá:</w:t>
            </w:r>
          </w:p>
          <w:p w14:paraId="7A917817" w14:textId="77777777" w:rsidR="00E51682" w:rsidRDefault="00E51682" w:rsidP="009C593C">
            <w:pPr>
              <w:rPr>
                <w:rFonts w:ascii="Arial" w:hAnsi="Arial"/>
              </w:rPr>
            </w:pPr>
          </w:p>
          <w:p w14:paraId="12BCCFFC" w14:textId="3081C0BC" w:rsidR="009C593C" w:rsidRPr="00AD5CD9" w:rsidRDefault="00E51682" w:rsidP="009C593C">
            <w:pPr>
              <w:rPr>
                <w:rFonts w:ascii="Arial" w:hAnsi="Arial"/>
              </w:rPr>
            </w:pPr>
            <w:r>
              <w:rPr>
                <w:rFonts w:ascii="Arial" w:hAnsi="Arial"/>
              </w:rPr>
              <w:t xml:space="preserve">- </w:t>
            </w:r>
            <w:r w:rsidR="009C593C" w:rsidRPr="00AD5CD9">
              <w:rPr>
                <w:rFonts w:ascii="Arial" w:hAnsi="Arial"/>
              </w:rPr>
              <w:t>Llevarlos a corregir.</w:t>
            </w:r>
          </w:p>
          <w:p w14:paraId="7083B0FD" w14:textId="7CCBC29C" w:rsidR="009C593C" w:rsidRPr="00AD5CD9" w:rsidRDefault="00E51682" w:rsidP="009C593C">
            <w:pPr>
              <w:rPr>
                <w:rFonts w:ascii="Arial" w:hAnsi="Arial"/>
              </w:rPr>
            </w:pPr>
            <w:r>
              <w:rPr>
                <w:rFonts w:ascii="Arial" w:hAnsi="Arial"/>
              </w:rPr>
              <w:t xml:space="preserve">- </w:t>
            </w:r>
            <w:r w:rsidR="009C593C" w:rsidRPr="00AD5CD9">
              <w:rPr>
                <w:rFonts w:ascii="Arial" w:hAnsi="Arial"/>
              </w:rPr>
              <w:t>Solicitar una certificación notarial.</w:t>
            </w:r>
          </w:p>
          <w:p w14:paraId="0729CDD4" w14:textId="2FF5E477" w:rsidR="009C593C" w:rsidRPr="00AD5CD9" w:rsidRDefault="00E51682" w:rsidP="009C593C">
            <w:pPr>
              <w:rPr>
                <w:rFonts w:ascii="Arial" w:hAnsi="Arial"/>
              </w:rPr>
            </w:pPr>
            <w:r>
              <w:rPr>
                <w:rFonts w:ascii="Arial" w:hAnsi="Arial"/>
              </w:rPr>
              <w:t xml:space="preserve">- </w:t>
            </w:r>
            <w:r w:rsidR="009C593C" w:rsidRPr="00AD5CD9">
              <w:rPr>
                <w:rFonts w:ascii="Arial" w:hAnsi="Arial"/>
              </w:rPr>
              <w:t>Promover un juicio de rectificación, anotación o modificación del acta de nacimiento.</w:t>
            </w:r>
          </w:p>
          <w:p w14:paraId="540805D2" w14:textId="77777777" w:rsidR="00E51682" w:rsidRDefault="00E51682" w:rsidP="009C593C">
            <w:pPr>
              <w:rPr>
                <w:rFonts w:ascii="Arial" w:hAnsi="Arial"/>
              </w:rPr>
            </w:pPr>
          </w:p>
          <w:p w14:paraId="69C9F17D" w14:textId="2EB661C6" w:rsidR="009C593C" w:rsidRPr="00AD5CD9" w:rsidRDefault="00E51682" w:rsidP="009C593C">
            <w:pPr>
              <w:rPr>
                <w:rFonts w:ascii="Arial" w:hAnsi="Arial"/>
              </w:rPr>
            </w:pPr>
            <w:r>
              <w:rPr>
                <w:rFonts w:ascii="Arial" w:hAnsi="Arial"/>
              </w:rPr>
              <w:t xml:space="preserve">2. </w:t>
            </w:r>
            <w:r w:rsidR="009C593C" w:rsidRPr="00AD5CD9">
              <w:rPr>
                <w:rFonts w:ascii="Arial" w:hAnsi="Arial"/>
              </w:rPr>
              <w:t xml:space="preserve">Solo se recibirán documentos originales, correctos, sin raspaduras ni enmendaduras. </w:t>
            </w:r>
          </w:p>
          <w:p w14:paraId="1FAF2ECE" w14:textId="25D1BECD" w:rsidR="009C593C" w:rsidRPr="00AD5CD9" w:rsidRDefault="00E51682" w:rsidP="009C593C">
            <w:pPr>
              <w:rPr>
                <w:rFonts w:ascii="Arial" w:hAnsi="Arial"/>
              </w:rPr>
            </w:pPr>
            <w:r>
              <w:rPr>
                <w:rFonts w:ascii="Arial" w:hAnsi="Arial"/>
              </w:rPr>
              <w:t xml:space="preserve">3. </w:t>
            </w:r>
            <w:r w:rsidR="009C593C" w:rsidRPr="00AD5CD9">
              <w:rPr>
                <w:rFonts w:ascii="Arial" w:hAnsi="Arial"/>
              </w:rPr>
              <w:t>Acta de nacimiento original, legalizada con nombre, sello y firma original del Oficial del Registro Civil.</w:t>
            </w:r>
          </w:p>
          <w:p w14:paraId="7D1C3F91" w14:textId="7C9C554B" w:rsidR="009C593C" w:rsidRPr="00AD5CD9" w:rsidRDefault="00E51682" w:rsidP="009C593C">
            <w:pPr>
              <w:rPr>
                <w:rFonts w:ascii="Arial" w:hAnsi="Arial"/>
              </w:rPr>
            </w:pPr>
            <w:r>
              <w:rPr>
                <w:rFonts w:ascii="Arial" w:hAnsi="Arial"/>
              </w:rPr>
              <w:t>4. Certificados de estudios o</w:t>
            </w:r>
            <w:r w:rsidR="009C593C" w:rsidRPr="00AD5CD9">
              <w:rPr>
                <w:rFonts w:ascii="Arial" w:hAnsi="Arial"/>
              </w:rPr>
              <w:t>riginales con:</w:t>
            </w:r>
          </w:p>
          <w:p w14:paraId="31A8FA0F" w14:textId="148125A5" w:rsidR="009C593C" w:rsidRPr="00AD5CD9" w:rsidRDefault="00E51682" w:rsidP="009C593C">
            <w:pPr>
              <w:rPr>
                <w:rFonts w:ascii="Arial" w:hAnsi="Arial"/>
              </w:rPr>
            </w:pPr>
            <w:r>
              <w:rPr>
                <w:rFonts w:ascii="Arial" w:hAnsi="Arial"/>
              </w:rPr>
              <w:t xml:space="preserve">- </w:t>
            </w:r>
            <w:r w:rsidR="009C593C" w:rsidRPr="00AD5CD9">
              <w:rPr>
                <w:rFonts w:ascii="Arial" w:hAnsi="Arial"/>
              </w:rPr>
              <w:t>Fotografía sellada o perforada.</w:t>
            </w:r>
          </w:p>
          <w:p w14:paraId="3A8DECDD" w14:textId="398DE71C" w:rsidR="009C593C" w:rsidRPr="00AD5CD9" w:rsidRDefault="00E51682" w:rsidP="009C593C">
            <w:pPr>
              <w:rPr>
                <w:rFonts w:ascii="Arial" w:hAnsi="Arial"/>
              </w:rPr>
            </w:pPr>
            <w:r>
              <w:rPr>
                <w:rFonts w:ascii="Arial" w:hAnsi="Arial"/>
              </w:rPr>
              <w:t xml:space="preserve">- </w:t>
            </w:r>
            <w:r w:rsidR="009C593C" w:rsidRPr="00AD5CD9">
              <w:rPr>
                <w:rFonts w:ascii="Arial" w:hAnsi="Arial"/>
              </w:rPr>
              <w:t>Número de registro.</w:t>
            </w:r>
          </w:p>
          <w:p w14:paraId="71C4A4D6" w14:textId="13E7F18B" w:rsidR="009C593C" w:rsidRPr="00AD5CD9" w:rsidRDefault="00E51682" w:rsidP="009C593C">
            <w:pPr>
              <w:rPr>
                <w:rFonts w:ascii="Arial" w:hAnsi="Arial"/>
              </w:rPr>
            </w:pPr>
            <w:r>
              <w:rPr>
                <w:rFonts w:ascii="Arial" w:hAnsi="Arial"/>
              </w:rPr>
              <w:lastRenderedPageBreak/>
              <w:t xml:space="preserve">- </w:t>
            </w:r>
            <w:r w:rsidR="009C593C" w:rsidRPr="00AD5CD9">
              <w:rPr>
                <w:rFonts w:ascii="Arial" w:hAnsi="Arial"/>
              </w:rPr>
              <w:t>Calificaciones.</w:t>
            </w:r>
          </w:p>
          <w:p w14:paraId="1FF49BAE" w14:textId="442A2934" w:rsidR="009C593C" w:rsidRPr="00AD5CD9" w:rsidRDefault="00E51682" w:rsidP="009C593C">
            <w:pPr>
              <w:rPr>
                <w:rFonts w:ascii="Arial" w:hAnsi="Arial"/>
              </w:rPr>
            </w:pPr>
            <w:r>
              <w:rPr>
                <w:rFonts w:ascii="Arial" w:hAnsi="Arial"/>
              </w:rPr>
              <w:t xml:space="preserve">- </w:t>
            </w:r>
            <w:r w:rsidR="009C593C" w:rsidRPr="00AD5CD9">
              <w:rPr>
                <w:rFonts w:ascii="Arial" w:hAnsi="Arial"/>
              </w:rPr>
              <w:t>Promedio general o el número total de materias que ampara, con calificaciones.</w:t>
            </w:r>
          </w:p>
          <w:p w14:paraId="279FCFE4" w14:textId="40BE1731" w:rsidR="009C593C" w:rsidRPr="00AD5CD9" w:rsidRDefault="00E51682" w:rsidP="00E51682">
            <w:pPr>
              <w:rPr>
                <w:rFonts w:ascii="Arial" w:hAnsi="Arial"/>
              </w:rPr>
            </w:pPr>
            <w:r>
              <w:rPr>
                <w:rFonts w:ascii="Arial" w:hAnsi="Arial"/>
              </w:rPr>
              <w:t xml:space="preserve">5, </w:t>
            </w:r>
            <w:r w:rsidR="009C593C" w:rsidRPr="00AD5CD9">
              <w:rPr>
                <w:rFonts w:ascii="Arial" w:hAnsi="Arial"/>
              </w:rPr>
              <w:t>Legalización de Certificados</w:t>
            </w:r>
            <w:r>
              <w:rPr>
                <w:rFonts w:ascii="Arial" w:hAnsi="Arial"/>
              </w:rPr>
              <w:t>. Si los certificados de secundaria, bachillerato, licenciatura y p</w:t>
            </w:r>
            <w:r w:rsidR="009C593C" w:rsidRPr="00AD5CD9">
              <w:rPr>
                <w:rFonts w:ascii="Arial" w:hAnsi="Arial"/>
              </w:rPr>
              <w:t>osgrados son de otro estado de</w:t>
            </w:r>
            <w:r>
              <w:rPr>
                <w:rFonts w:ascii="Arial" w:hAnsi="Arial"/>
              </w:rPr>
              <w:t>berán estar legalizados por el g</w:t>
            </w:r>
            <w:r w:rsidR="009C593C" w:rsidRPr="00AD5CD9">
              <w:rPr>
                <w:rFonts w:ascii="Arial" w:hAnsi="Arial"/>
              </w:rPr>
              <w:t>obierno del Estado de procedencia, excepto si es del Sistema Educativo Nacional, Instituto Politécnico Nacional o UNAM.</w:t>
            </w:r>
          </w:p>
        </w:tc>
      </w:tr>
      <w:tr w:rsidR="00E52E41" w:rsidRPr="00AD5CD9" w14:paraId="1B2539B2" w14:textId="77777777" w:rsidTr="005B1CC6">
        <w:tc>
          <w:tcPr>
            <w:tcW w:w="1696" w:type="dxa"/>
          </w:tcPr>
          <w:p w14:paraId="7F3C2B7F" w14:textId="77777777" w:rsidR="00E52E41" w:rsidRPr="00AD5CD9" w:rsidRDefault="00E52E41" w:rsidP="004054BF">
            <w:pPr>
              <w:rPr>
                <w:rFonts w:ascii="Arial" w:hAnsi="Arial"/>
              </w:rPr>
            </w:pPr>
            <w:r w:rsidRPr="00AD5CD9">
              <w:rPr>
                <w:rFonts w:ascii="Arial" w:hAnsi="Arial"/>
              </w:rPr>
              <w:lastRenderedPageBreak/>
              <w:t>Plan de estudio:</w:t>
            </w:r>
          </w:p>
          <w:p w14:paraId="425DA40B" w14:textId="77777777" w:rsidR="00E52E41" w:rsidRPr="00AD5CD9" w:rsidRDefault="00E52E41" w:rsidP="004054BF">
            <w:pPr>
              <w:rPr>
                <w:rFonts w:ascii="Arial" w:hAnsi="Arial"/>
              </w:rPr>
            </w:pPr>
          </w:p>
          <w:p w14:paraId="1D6B0C0C" w14:textId="77777777" w:rsidR="00E52E41" w:rsidRPr="00AD5CD9" w:rsidRDefault="00E52E41" w:rsidP="004054BF">
            <w:pPr>
              <w:rPr>
                <w:rFonts w:ascii="Arial" w:hAnsi="Arial"/>
              </w:rPr>
            </w:pPr>
          </w:p>
          <w:p w14:paraId="2EB9D7DE" w14:textId="77777777" w:rsidR="00E52E41" w:rsidRPr="00AD5CD9" w:rsidRDefault="00E52E41" w:rsidP="004054BF">
            <w:pPr>
              <w:rPr>
                <w:rFonts w:ascii="Arial" w:hAnsi="Arial"/>
              </w:rPr>
            </w:pPr>
          </w:p>
        </w:tc>
        <w:tc>
          <w:tcPr>
            <w:tcW w:w="6820" w:type="dxa"/>
          </w:tcPr>
          <w:p w14:paraId="6567EB66" w14:textId="77777777" w:rsidR="00A64D69" w:rsidRPr="00AD5CD9" w:rsidRDefault="00A64D69" w:rsidP="00A64D69">
            <w:pPr>
              <w:rPr>
                <w:rFonts w:ascii="Arial" w:hAnsi="Arial"/>
                <w:b/>
              </w:rPr>
            </w:pPr>
            <w:r w:rsidRPr="00AD5CD9">
              <w:rPr>
                <w:rFonts w:ascii="Arial" w:hAnsi="Arial"/>
                <w:b/>
              </w:rPr>
              <w:t>1er Ciclo</w:t>
            </w:r>
          </w:p>
          <w:p w14:paraId="5A392D1C" w14:textId="18E1AD3B" w:rsidR="00A64D69" w:rsidRPr="00AD5CD9" w:rsidRDefault="00A64D69" w:rsidP="00A64D69">
            <w:pPr>
              <w:rPr>
                <w:rFonts w:ascii="Arial" w:hAnsi="Arial"/>
              </w:rPr>
            </w:pPr>
            <w:r w:rsidRPr="00AD5CD9">
              <w:rPr>
                <w:rFonts w:ascii="Arial" w:hAnsi="Arial"/>
              </w:rPr>
              <w:t xml:space="preserve">Apreciación del arte </w:t>
            </w:r>
          </w:p>
          <w:p w14:paraId="4A4F626B" w14:textId="24BF6004" w:rsidR="00A64D69" w:rsidRPr="00AD5CD9" w:rsidRDefault="00A64D69" w:rsidP="00A64D69">
            <w:pPr>
              <w:rPr>
                <w:rFonts w:ascii="Arial" w:hAnsi="Arial"/>
              </w:rPr>
            </w:pPr>
            <w:r w:rsidRPr="00AD5CD9">
              <w:rPr>
                <w:rFonts w:ascii="Arial" w:hAnsi="Arial"/>
              </w:rPr>
              <w:t xml:space="preserve">Comprensión de la ciencia </w:t>
            </w:r>
          </w:p>
          <w:p w14:paraId="1501ECCD" w14:textId="6C96E46B" w:rsidR="00A64D69" w:rsidRPr="00AD5CD9" w:rsidRDefault="00A64D69" w:rsidP="00A64D69">
            <w:pPr>
              <w:rPr>
                <w:rFonts w:ascii="Arial" w:hAnsi="Arial"/>
              </w:rPr>
            </w:pPr>
            <w:r w:rsidRPr="00AD5CD9">
              <w:rPr>
                <w:rFonts w:ascii="Arial" w:hAnsi="Arial"/>
              </w:rPr>
              <w:t xml:space="preserve">Descripción y comunicación </w:t>
            </w:r>
          </w:p>
          <w:p w14:paraId="4FA0E6A2" w14:textId="05E63BF5" w:rsidR="00A64D69" w:rsidRPr="00AD5CD9" w:rsidRDefault="00A64D69" w:rsidP="00A64D69">
            <w:pPr>
              <w:rPr>
                <w:rFonts w:ascii="Arial" w:hAnsi="Arial"/>
              </w:rPr>
            </w:pPr>
            <w:r w:rsidRPr="00AD5CD9">
              <w:rPr>
                <w:rFonts w:ascii="Arial" w:hAnsi="Arial"/>
              </w:rPr>
              <w:t xml:space="preserve">Educación para la salud </w:t>
            </w:r>
          </w:p>
          <w:p w14:paraId="6ABCBC2D" w14:textId="04C2817D" w:rsidR="00A64D69" w:rsidRPr="00AD5CD9" w:rsidRDefault="00A64D69" w:rsidP="00A64D69">
            <w:pPr>
              <w:rPr>
                <w:rFonts w:ascii="Arial" w:hAnsi="Arial"/>
              </w:rPr>
            </w:pPr>
            <w:r w:rsidRPr="00AD5CD9">
              <w:rPr>
                <w:rFonts w:ascii="Arial" w:hAnsi="Arial"/>
              </w:rPr>
              <w:t xml:space="preserve">Física I </w:t>
            </w:r>
          </w:p>
          <w:p w14:paraId="658BF6B1" w14:textId="359A0CDC" w:rsidR="00A64D69" w:rsidRPr="00AD5CD9" w:rsidRDefault="00A64D69" w:rsidP="00A64D69">
            <w:pPr>
              <w:rPr>
                <w:rFonts w:ascii="Arial" w:hAnsi="Arial"/>
              </w:rPr>
            </w:pPr>
            <w:r w:rsidRPr="00AD5CD9">
              <w:rPr>
                <w:rFonts w:ascii="Arial" w:hAnsi="Arial"/>
              </w:rPr>
              <w:t xml:space="preserve">Lengua extranjera I </w:t>
            </w:r>
          </w:p>
          <w:p w14:paraId="4583D72A" w14:textId="0D4B1C04" w:rsidR="00A64D69" w:rsidRPr="00AD5CD9" w:rsidRDefault="00A64D69" w:rsidP="00A64D69">
            <w:pPr>
              <w:rPr>
                <w:rFonts w:ascii="Arial" w:hAnsi="Arial"/>
              </w:rPr>
            </w:pPr>
            <w:r w:rsidRPr="00AD5CD9">
              <w:rPr>
                <w:rFonts w:ascii="Arial" w:hAnsi="Arial"/>
              </w:rPr>
              <w:t xml:space="preserve">Matemática y vida cotidiana I </w:t>
            </w:r>
          </w:p>
          <w:p w14:paraId="327C48F1" w14:textId="77777777" w:rsidR="00A64D69" w:rsidRPr="00AD5CD9" w:rsidRDefault="00A64D69" w:rsidP="00A64D69">
            <w:pPr>
              <w:rPr>
                <w:rFonts w:ascii="Arial" w:hAnsi="Arial"/>
              </w:rPr>
            </w:pPr>
            <w:r w:rsidRPr="00AD5CD9">
              <w:rPr>
                <w:rFonts w:ascii="Arial" w:hAnsi="Arial"/>
              </w:rPr>
              <w:t xml:space="preserve">Sexualidad humana </w:t>
            </w:r>
          </w:p>
          <w:p w14:paraId="1E5F92A0" w14:textId="5E09C877" w:rsidR="00A64D69" w:rsidRPr="00AD5CD9" w:rsidRDefault="00A64D69" w:rsidP="00A64D69">
            <w:pPr>
              <w:rPr>
                <w:rFonts w:ascii="Arial" w:hAnsi="Arial"/>
              </w:rPr>
            </w:pPr>
            <w:r w:rsidRPr="00AD5CD9">
              <w:rPr>
                <w:rFonts w:ascii="Arial" w:hAnsi="Arial"/>
              </w:rPr>
              <w:t xml:space="preserve">Taller de habilidades para el aprendizaje </w:t>
            </w:r>
          </w:p>
          <w:p w14:paraId="5388B61A" w14:textId="48EFA5F0" w:rsidR="00A64D69" w:rsidRPr="00AD5CD9" w:rsidRDefault="00A64D69" w:rsidP="00A64D69">
            <w:pPr>
              <w:rPr>
                <w:rFonts w:ascii="Arial" w:hAnsi="Arial"/>
              </w:rPr>
            </w:pPr>
            <w:r w:rsidRPr="00AD5CD9">
              <w:rPr>
                <w:rFonts w:ascii="Arial" w:hAnsi="Arial"/>
              </w:rPr>
              <w:t xml:space="preserve">Tecnologías de la información </w:t>
            </w:r>
          </w:p>
          <w:p w14:paraId="0456B469" w14:textId="77777777" w:rsidR="00A64D69" w:rsidRPr="00AD5CD9" w:rsidRDefault="00A64D69" w:rsidP="00A64D69">
            <w:pPr>
              <w:rPr>
                <w:rFonts w:ascii="Arial" w:hAnsi="Arial"/>
              </w:rPr>
            </w:pPr>
          </w:p>
          <w:p w14:paraId="3C1F20FA" w14:textId="2CBDB1B2" w:rsidR="00A64D69" w:rsidRPr="00AD5CD9" w:rsidRDefault="00A64D69" w:rsidP="00A64D69">
            <w:pPr>
              <w:rPr>
                <w:rFonts w:ascii="Arial" w:hAnsi="Arial"/>
                <w:b/>
              </w:rPr>
            </w:pPr>
            <w:r w:rsidRPr="00AD5CD9">
              <w:rPr>
                <w:rFonts w:ascii="Arial" w:hAnsi="Arial"/>
                <w:b/>
              </w:rPr>
              <w:t>2do Ciclo</w:t>
            </w:r>
          </w:p>
          <w:p w14:paraId="1140DD8E" w14:textId="66403188" w:rsidR="00A64D69" w:rsidRPr="00AD5CD9" w:rsidRDefault="00A64D69" w:rsidP="00A64D69">
            <w:pPr>
              <w:rPr>
                <w:rFonts w:ascii="Arial" w:hAnsi="Arial"/>
              </w:rPr>
            </w:pPr>
            <w:r w:rsidRPr="00AD5CD9">
              <w:rPr>
                <w:rFonts w:ascii="Arial" w:hAnsi="Arial"/>
              </w:rPr>
              <w:t xml:space="preserve">Acercamiento al desarrollo deportivo </w:t>
            </w:r>
          </w:p>
          <w:p w14:paraId="0080560C" w14:textId="2432BFE2" w:rsidR="00A64D69" w:rsidRPr="00AD5CD9" w:rsidRDefault="00A64D69" w:rsidP="00A64D69">
            <w:pPr>
              <w:rPr>
                <w:rFonts w:ascii="Arial" w:hAnsi="Arial"/>
              </w:rPr>
            </w:pPr>
            <w:r w:rsidRPr="00AD5CD9">
              <w:rPr>
                <w:rFonts w:ascii="Arial" w:hAnsi="Arial"/>
              </w:rPr>
              <w:t xml:space="preserve">Autoconocimiento y personalidad </w:t>
            </w:r>
          </w:p>
          <w:p w14:paraId="5671CC72" w14:textId="4B87FFBE" w:rsidR="00A64D69" w:rsidRPr="00AD5CD9" w:rsidRDefault="00A64D69" w:rsidP="00A64D69">
            <w:pPr>
              <w:rPr>
                <w:rFonts w:ascii="Arial" w:hAnsi="Arial"/>
              </w:rPr>
            </w:pPr>
            <w:r w:rsidRPr="00AD5CD9">
              <w:rPr>
                <w:rFonts w:ascii="Arial" w:hAnsi="Arial"/>
              </w:rPr>
              <w:t xml:space="preserve">Comprensión y exposición </w:t>
            </w:r>
          </w:p>
          <w:p w14:paraId="66BD1332" w14:textId="17243E45" w:rsidR="00A64D69" w:rsidRPr="00AD5CD9" w:rsidRDefault="00A64D69" w:rsidP="00A64D69">
            <w:pPr>
              <w:rPr>
                <w:rFonts w:ascii="Arial" w:hAnsi="Arial"/>
              </w:rPr>
            </w:pPr>
            <w:r w:rsidRPr="00AD5CD9">
              <w:rPr>
                <w:rFonts w:ascii="Arial" w:hAnsi="Arial"/>
              </w:rPr>
              <w:t xml:space="preserve">Física II </w:t>
            </w:r>
          </w:p>
          <w:p w14:paraId="7E964C0A" w14:textId="6475A97E" w:rsidR="00A64D69" w:rsidRPr="00AD5CD9" w:rsidRDefault="00A64D69" w:rsidP="00A64D69">
            <w:pPr>
              <w:rPr>
                <w:rFonts w:ascii="Arial" w:hAnsi="Arial"/>
              </w:rPr>
            </w:pPr>
            <w:r w:rsidRPr="00AD5CD9">
              <w:rPr>
                <w:rFonts w:ascii="Arial" w:hAnsi="Arial"/>
              </w:rPr>
              <w:t xml:space="preserve">Matemáticas y vida cotidiana II </w:t>
            </w:r>
          </w:p>
          <w:p w14:paraId="66F00488" w14:textId="10F42B1B" w:rsidR="00A64D69" w:rsidRPr="00AD5CD9" w:rsidRDefault="00A64D69" w:rsidP="00A64D69">
            <w:pPr>
              <w:rPr>
                <w:rFonts w:ascii="Arial" w:hAnsi="Arial"/>
              </w:rPr>
            </w:pPr>
            <w:r w:rsidRPr="00AD5CD9">
              <w:rPr>
                <w:rFonts w:ascii="Arial" w:hAnsi="Arial"/>
              </w:rPr>
              <w:t xml:space="preserve">Química I </w:t>
            </w:r>
          </w:p>
          <w:p w14:paraId="20EABAA3" w14:textId="0226669B" w:rsidR="00A64D69" w:rsidRPr="00AD5CD9" w:rsidRDefault="00A64D69" w:rsidP="00A64D69">
            <w:pPr>
              <w:rPr>
                <w:rFonts w:ascii="Arial" w:hAnsi="Arial"/>
              </w:rPr>
            </w:pPr>
            <w:r w:rsidRPr="00AD5CD9">
              <w:rPr>
                <w:rFonts w:ascii="Arial" w:hAnsi="Arial"/>
              </w:rPr>
              <w:t xml:space="preserve">Tecnologías de la información II </w:t>
            </w:r>
          </w:p>
          <w:p w14:paraId="12B7AEB9" w14:textId="77777777" w:rsidR="00A64D69" w:rsidRPr="00AD5CD9" w:rsidRDefault="00A64D69" w:rsidP="00A64D69">
            <w:pPr>
              <w:rPr>
                <w:rFonts w:ascii="Arial" w:hAnsi="Arial"/>
              </w:rPr>
            </w:pPr>
          </w:p>
          <w:p w14:paraId="664987B8" w14:textId="549C7EC2" w:rsidR="00A64D69" w:rsidRPr="00AD5CD9" w:rsidRDefault="00A64D69" w:rsidP="00A64D69">
            <w:pPr>
              <w:rPr>
                <w:rFonts w:ascii="Arial" w:hAnsi="Arial"/>
                <w:b/>
              </w:rPr>
            </w:pPr>
            <w:r w:rsidRPr="00AD5CD9">
              <w:rPr>
                <w:rFonts w:ascii="Arial" w:hAnsi="Arial"/>
                <w:b/>
              </w:rPr>
              <w:t>3er Ciclo</w:t>
            </w:r>
          </w:p>
          <w:p w14:paraId="2DE87EA7" w14:textId="6AD7F889" w:rsidR="00A64D69" w:rsidRPr="00AD5CD9" w:rsidRDefault="00A64D69" w:rsidP="00A64D69">
            <w:pPr>
              <w:rPr>
                <w:rFonts w:ascii="Arial" w:hAnsi="Arial"/>
              </w:rPr>
            </w:pPr>
            <w:r w:rsidRPr="00AD5CD9">
              <w:rPr>
                <w:rFonts w:ascii="Arial" w:hAnsi="Arial"/>
              </w:rPr>
              <w:t xml:space="preserve">Análisis y argumento </w:t>
            </w:r>
          </w:p>
          <w:p w14:paraId="4B4F9A38" w14:textId="498A9974" w:rsidR="00A64D69" w:rsidRPr="00AD5CD9" w:rsidRDefault="00A64D69" w:rsidP="00A64D69">
            <w:pPr>
              <w:rPr>
                <w:rFonts w:ascii="Arial" w:hAnsi="Arial"/>
              </w:rPr>
            </w:pPr>
            <w:r w:rsidRPr="00AD5CD9">
              <w:rPr>
                <w:rFonts w:ascii="Arial" w:hAnsi="Arial"/>
              </w:rPr>
              <w:t xml:space="preserve">Lengua extranjera III </w:t>
            </w:r>
          </w:p>
          <w:p w14:paraId="47DC301C" w14:textId="273E9B4F" w:rsidR="00A64D69" w:rsidRPr="00AD5CD9" w:rsidRDefault="00A64D69" w:rsidP="00A64D69">
            <w:pPr>
              <w:rPr>
                <w:rFonts w:ascii="Arial" w:hAnsi="Arial"/>
              </w:rPr>
            </w:pPr>
            <w:r w:rsidRPr="00AD5CD9">
              <w:rPr>
                <w:rFonts w:ascii="Arial" w:hAnsi="Arial"/>
              </w:rPr>
              <w:t xml:space="preserve">Matemática y ciencia I </w:t>
            </w:r>
          </w:p>
          <w:p w14:paraId="652E6CE0" w14:textId="48A27BE5" w:rsidR="00A64D69" w:rsidRPr="00AD5CD9" w:rsidRDefault="00A64D69" w:rsidP="00A64D69">
            <w:pPr>
              <w:rPr>
                <w:rFonts w:ascii="Arial" w:hAnsi="Arial"/>
              </w:rPr>
            </w:pPr>
            <w:r w:rsidRPr="00AD5CD9">
              <w:rPr>
                <w:rFonts w:ascii="Arial" w:hAnsi="Arial"/>
              </w:rPr>
              <w:t xml:space="preserve">Química II </w:t>
            </w:r>
          </w:p>
          <w:p w14:paraId="4113AAE3" w14:textId="3BF741F6" w:rsidR="00A64D69" w:rsidRPr="00AD5CD9" w:rsidRDefault="00A64D69" w:rsidP="00A64D69">
            <w:pPr>
              <w:rPr>
                <w:rFonts w:ascii="Arial" w:hAnsi="Arial"/>
              </w:rPr>
            </w:pPr>
            <w:r w:rsidRPr="00AD5CD9">
              <w:rPr>
                <w:rFonts w:ascii="Arial" w:hAnsi="Arial"/>
              </w:rPr>
              <w:t xml:space="preserve">Raíces culturales </w:t>
            </w:r>
          </w:p>
          <w:p w14:paraId="230479BE" w14:textId="77777777" w:rsidR="00D702E1" w:rsidRPr="00AD5CD9" w:rsidRDefault="00A64D69" w:rsidP="00A64D69">
            <w:pPr>
              <w:rPr>
                <w:rFonts w:ascii="Arial" w:hAnsi="Arial"/>
              </w:rPr>
            </w:pPr>
            <w:r w:rsidRPr="00AD5CD9">
              <w:rPr>
                <w:rFonts w:ascii="Arial" w:hAnsi="Arial"/>
              </w:rPr>
              <w:t>Recreación y aprovechamiento</w:t>
            </w:r>
          </w:p>
          <w:p w14:paraId="2A8F9451" w14:textId="2860F515" w:rsidR="00A64D69" w:rsidRPr="00AD5CD9" w:rsidRDefault="00D702E1" w:rsidP="00A64D69">
            <w:pPr>
              <w:rPr>
                <w:rFonts w:ascii="Arial" w:hAnsi="Arial"/>
              </w:rPr>
            </w:pPr>
            <w:r w:rsidRPr="00AD5CD9">
              <w:rPr>
                <w:rFonts w:ascii="Arial" w:hAnsi="Arial"/>
              </w:rPr>
              <w:t>TAE</w:t>
            </w:r>
            <w:r w:rsidR="00A64D69" w:rsidRPr="00AD5CD9">
              <w:rPr>
                <w:rFonts w:ascii="Arial" w:hAnsi="Arial"/>
              </w:rPr>
              <w:t xml:space="preserve"> </w:t>
            </w:r>
          </w:p>
          <w:p w14:paraId="6139B6B3" w14:textId="77777777" w:rsidR="00A64D69" w:rsidRPr="00AD5CD9" w:rsidRDefault="00A64D69" w:rsidP="00A64D69">
            <w:pPr>
              <w:rPr>
                <w:rFonts w:ascii="Arial" w:hAnsi="Arial"/>
              </w:rPr>
            </w:pPr>
          </w:p>
          <w:p w14:paraId="7E22D19B" w14:textId="2BB6A54F" w:rsidR="00A64D69" w:rsidRPr="00AD5CD9" w:rsidRDefault="00A64D69" w:rsidP="00A64D69">
            <w:pPr>
              <w:rPr>
                <w:rFonts w:ascii="Arial" w:hAnsi="Arial"/>
                <w:b/>
              </w:rPr>
            </w:pPr>
            <w:r w:rsidRPr="00AD5CD9">
              <w:rPr>
                <w:rFonts w:ascii="Arial" w:hAnsi="Arial"/>
                <w:b/>
              </w:rPr>
              <w:t>4to Ciclo</w:t>
            </w:r>
          </w:p>
          <w:p w14:paraId="18D02CAF" w14:textId="5D86F573" w:rsidR="00A64D69" w:rsidRPr="00AD5CD9" w:rsidRDefault="00A64D69" w:rsidP="00A64D69">
            <w:pPr>
              <w:rPr>
                <w:rFonts w:ascii="Arial" w:hAnsi="Arial"/>
              </w:rPr>
            </w:pPr>
            <w:r w:rsidRPr="00AD5CD9">
              <w:rPr>
                <w:rFonts w:ascii="Arial" w:hAnsi="Arial"/>
              </w:rPr>
              <w:t xml:space="preserve">Actividad física y desarrollo personal </w:t>
            </w:r>
          </w:p>
          <w:p w14:paraId="054EF558" w14:textId="1A5DFE04" w:rsidR="00A64D69" w:rsidRPr="00AD5CD9" w:rsidRDefault="00A64D69" w:rsidP="00A64D69">
            <w:pPr>
              <w:rPr>
                <w:rFonts w:ascii="Arial" w:hAnsi="Arial"/>
              </w:rPr>
            </w:pPr>
            <w:r w:rsidRPr="00AD5CD9">
              <w:rPr>
                <w:rFonts w:ascii="Arial" w:hAnsi="Arial"/>
              </w:rPr>
              <w:t xml:space="preserve">Biología I </w:t>
            </w:r>
          </w:p>
          <w:p w14:paraId="4126D42F" w14:textId="11BBC62A" w:rsidR="00A64D69" w:rsidRPr="00AD5CD9" w:rsidRDefault="00A64D69" w:rsidP="00A64D69">
            <w:pPr>
              <w:rPr>
                <w:rFonts w:ascii="Arial" w:hAnsi="Arial"/>
              </w:rPr>
            </w:pPr>
            <w:r w:rsidRPr="00AD5CD9">
              <w:rPr>
                <w:rFonts w:ascii="Arial" w:hAnsi="Arial"/>
              </w:rPr>
              <w:t xml:space="preserve">Democracia y </w:t>
            </w:r>
            <w:r w:rsidR="007922CD" w:rsidRPr="00AD5CD9">
              <w:rPr>
                <w:rFonts w:ascii="Arial" w:hAnsi="Arial"/>
              </w:rPr>
              <w:t>soberanía</w:t>
            </w:r>
            <w:r w:rsidRPr="00AD5CD9">
              <w:rPr>
                <w:rFonts w:ascii="Arial" w:hAnsi="Arial"/>
              </w:rPr>
              <w:t xml:space="preserve"> nacional </w:t>
            </w:r>
          </w:p>
          <w:p w14:paraId="09A6F727" w14:textId="0A0F5499" w:rsidR="00A64D69" w:rsidRPr="00AD5CD9" w:rsidRDefault="00A64D69" w:rsidP="00A64D69">
            <w:pPr>
              <w:rPr>
                <w:rFonts w:ascii="Arial" w:hAnsi="Arial"/>
              </w:rPr>
            </w:pPr>
            <w:r w:rsidRPr="00AD5CD9">
              <w:rPr>
                <w:rFonts w:ascii="Arial" w:hAnsi="Arial"/>
              </w:rPr>
              <w:lastRenderedPageBreak/>
              <w:t xml:space="preserve">Formación ciudadana </w:t>
            </w:r>
          </w:p>
          <w:p w14:paraId="6564521B" w14:textId="2294D1E7" w:rsidR="00A64D69" w:rsidRPr="00AD5CD9" w:rsidRDefault="00A64D69" w:rsidP="00A64D69">
            <w:pPr>
              <w:rPr>
                <w:rFonts w:ascii="Arial" w:hAnsi="Arial"/>
              </w:rPr>
            </w:pPr>
            <w:r w:rsidRPr="00AD5CD9">
              <w:rPr>
                <w:rFonts w:ascii="Arial" w:hAnsi="Arial"/>
              </w:rPr>
              <w:t xml:space="preserve">Lengua extranjera IV </w:t>
            </w:r>
          </w:p>
          <w:p w14:paraId="54AEC5D3" w14:textId="76017427" w:rsidR="00A64D69" w:rsidRPr="00AD5CD9" w:rsidRDefault="00A64D69" w:rsidP="00A64D69">
            <w:pPr>
              <w:rPr>
                <w:rFonts w:ascii="Arial" w:hAnsi="Arial"/>
              </w:rPr>
            </w:pPr>
            <w:r w:rsidRPr="00AD5CD9">
              <w:rPr>
                <w:rFonts w:ascii="Arial" w:hAnsi="Arial"/>
              </w:rPr>
              <w:t xml:space="preserve">Matemática y ciencia II </w:t>
            </w:r>
          </w:p>
          <w:p w14:paraId="2AA6ED96" w14:textId="60F56DDB" w:rsidR="00D702E1" w:rsidRPr="00AD5CD9" w:rsidRDefault="00D702E1" w:rsidP="00A64D69">
            <w:pPr>
              <w:rPr>
                <w:rFonts w:ascii="Arial" w:hAnsi="Arial"/>
              </w:rPr>
            </w:pPr>
            <w:r w:rsidRPr="00AD5CD9">
              <w:rPr>
                <w:rFonts w:ascii="Arial" w:hAnsi="Arial"/>
              </w:rPr>
              <w:t>TAE</w:t>
            </w:r>
          </w:p>
          <w:p w14:paraId="578C806D" w14:textId="77777777" w:rsidR="00E51682" w:rsidRDefault="00E51682" w:rsidP="00A64D69">
            <w:pPr>
              <w:rPr>
                <w:rFonts w:ascii="Arial" w:hAnsi="Arial"/>
                <w:b/>
              </w:rPr>
            </w:pPr>
          </w:p>
          <w:p w14:paraId="16EE73D9" w14:textId="30D1F5ED" w:rsidR="00A64D69" w:rsidRPr="00AD5CD9" w:rsidRDefault="00A64D69" w:rsidP="00A64D69">
            <w:pPr>
              <w:rPr>
                <w:rFonts w:ascii="Arial" w:hAnsi="Arial"/>
                <w:b/>
              </w:rPr>
            </w:pPr>
            <w:r w:rsidRPr="00AD5CD9">
              <w:rPr>
                <w:rFonts w:ascii="Arial" w:hAnsi="Arial"/>
                <w:b/>
              </w:rPr>
              <w:t>5to Ciclo</w:t>
            </w:r>
          </w:p>
          <w:p w14:paraId="54DF15DC" w14:textId="4C4223BD" w:rsidR="00A64D69" w:rsidRPr="00AD5CD9" w:rsidRDefault="00A64D69" w:rsidP="00A64D69">
            <w:pPr>
              <w:rPr>
                <w:rFonts w:ascii="Arial" w:hAnsi="Arial"/>
              </w:rPr>
            </w:pPr>
            <w:r w:rsidRPr="00AD5CD9">
              <w:rPr>
                <w:rFonts w:ascii="Arial" w:hAnsi="Arial"/>
              </w:rPr>
              <w:t xml:space="preserve">Biología II </w:t>
            </w:r>
          </w:p>
          <w:p w14:paraId="0D568473" w14:textId="0C9B8F95" w:rsidR="00A64D69" w:rsidRPr="00AD5CD9" w:rsidRDefault="007922CD" w:rsidP="00A64D69">
            <w:pPr>
              <w:rPr>
                <w:rFonts w:ascii="Arial" w:hAnsi="Arial"/>
              </w:rPr>
            </w:pPr>
            <w:r w:rsidRPr="00AD5CD9">
              <w:rPr>
                <w:rFonts w:ascii="Arial" w:hAnsi="Arial"/>
              </w:rPr>
              <w:t>Ciudadanía</w:t>
            </w:r>
            <w:r w:rsidR="00A64D69" w:rsidRPr="00AD5CD9">
              <w:rPr>
                <w:rFonts w:ascii="Arial" w:hAnsi="Arial"/>
              </w:rPr>
              <w:t xml:space="preserve"> Mundial </w:t>
            </w:r>
          </w:p>
          <w:p w14:paraId="4B23D5FE" w14:textId="1BCE64C4" w:rsidR="00A64D69" w:rsidRPr="00AD5CD9" w:rsidRDefault="00A64D69" w:rsidP="00A64D69">
            <w:pPr>
              <w:rPr>
                <w:rFonts w:ascii="Arial" w:hAnsi="Arial"/>
              </w:rPr>
            </w:pPr>
            <w:r w:rsidRPr="00AD5CD9">
              <w:rPr>
                <w:rFonts w:ascii="Arial" w:hAnsi="Arial"/>
              </w:rPr>
              <w:t xml:space="preserve">Diseño de plan de vida </w:t>
            </w:r>
          </w:p>
          <w:p w14:paraId="38D53D2D" w14:textId="0938502C" w:rsidR="00A64D69" w:rsidRPr="00AD5CD9" w:rsidRDefault="00A64D69" w:rsidP="00A64D69">
            <w:pPr>
              <w:rPr>
                <w:rFonts w:ascii="Arial" w:hAnsi="Arial"/>
              </w:rPr>
            </w:pPr>
            <w:r w:rsidRPr="00AD5CD9">
              <w:rPr>
                <w:rFonts w:ascii="Arial" w:hAnsi="Arial"/>
              </w:rPr>
              <w:t xml:space="preserve">Estilo y corrección </w:t>
            </w:r>
          </w:p>
          <w:p w14:paraId="6798C142" w14:textId="4CFFC142" w:rsidR="00A64D69" w:rsidRPr="00AD5CD9" w:rsidRDefault="00A64D69" w:rsidP="00A64D69">
            <w:pPr>
              <w:rPr>
                <w:rFonts w:ascii="Arial" w:hAnsi="Arial"/>
              </w:rPr>
            </w:pPr>
            <w:r w:rsidRPr="00AD5CD9">
              <w:rPr>
                <w:rFonts w:ascii="Arial" w:hAnsi="Arial"/>
              </w:rPr>
              <w:t xml:space="preserve">Identidad y Filosofía de Vida </w:t>
            </w:r>
          </w:p>
          <w:p w14:paraId="0335A7AE" w14:textId="77777777" w:rsidR="00D702E1" w:rsidRPr="00AD5CD9" w:rsidRDefault="00A64D69" w:rsidP="00A64D69">
            <w:pPr>
              <w:rPr>
                <w:rFonts w:ascii="Arial" w:hAnsi="Arial"/>
              </w:rPr>
            </w:pPr>
            <w:r w:rsidRPr="00AD5CD9">
              <w:rPr>
                <w:rFonts w:ascii="Arial" w:hAnsi="Arial"/>
              </w:rPr>
              <w:t xml:space="preserve">Lengua Extranjera V </w:t>
            </w:r>
          </w:p>
          <w:p w14:paraId="428446A5" w14:textId="3C6E6D0B" w:rsidR="00D702E1" w:rsidRPr="00AD5CD9" w:rsidRDefault="00D702E1" w:rsidP="00A64D69">
            <w:pPr>
              <w:rPr>
                <w:rFonts w:ascii="Arial" w:hAnsi="Arial"/>
              </w:rPr>
            </w:pPr>
            <w:r w:rsidRPr="00AD5CD9">
              <w:rPr>
                <w:rFonts w:ascii="Arial" w:hAnsi="Arial"/>
              </w:rPr>
              <w:t>TAE</w:t>
            </w:r>
          </w:p>
          <w:p w14:paraId="747B1573" w14:textId="77777777" w:rsidR="00A64D69" w:rsidRPr="00AD5CD9" w:rsidRDefault="00A64D69" w:rsidP="00A64D69">
            <w:pPr>
              <w:rPr>
                <w:rFonts w:ascii="Arial" w:hAnsi="Arial"/>
              </w:rPr>
            </w:pPr>
          </w:p>
          <w:p w14:paraId="30F2D1BE" w14:textId="7000327B" w:rsidR="00A64D69" w:rsidRPr="00AD5CD9" w:rsidRDefault="00A64D69" w:rsidP="00A64D69">
            <w:pPr>
              <w:rPr>
                <w:rFonts w:ascii="Arial" w:hAnsi="Arial"/>
                <w:b/>
              </w:rPr>
            </w:pPr>
            <w:r w:rsidRPr="00AD5CD9">
              <w:rPr>
                <w:rFonts w:ascii="Arial" w:hAnsi="Arial"/>
                <w:b/>
              </w:rPr>
              <w:t>6to Ciclo</w:t>
            </w:r>
          </w:p>
          <w:p w14:paraId="6E652E54" w14:textId="076D493A" w:rsidR="00A64D69" w:rsidRPr="00AD5CD9" w:rsidRDefault="00A64D69" w:rsidP="00A64D69">
            <w:pPr>
              <w:rPr>
                <w:rFonts w:ascii="Arial" w:hAnsi="Arial"/>
              </w:rPr>
            </w:pPr>
            <w:r w:rsidRPr="00AD5CD9">
              <w:rPr>
                <w:rFonts w:ascii="Arial" w:hAnsi="Arial"/>
              </w:rPr>
              <w:t xml:space="preserve">Análisis económico </w:t>
            </w:r>
          </w:p>
          <w:p w14:paraId="3AAF3138" w14:textId="1A7805C4" w:rsidR="00A64D69" w:rsidRPr="00AD5CD9" w:rsidRDefault="00A64D69" w:rsidP="00A64D69">
            <w:pPr>
              <w:rPr>
                <w:rFonts w:ascii="Arial" w:hAnsi="Arial"/>
              </w:rPr>
            </w:pPr>
            <w:r w:rsidRPr="00AD5CD9">
              <w:rPr>
                <w:rFonts w:ascii="Arial" w:hAnsi="Arial"/>
              </w:rPr>
              <w:t xml:space="preserve">Geografía y cuidado del entorno </w:t>
            </w:r>
          </w:p>
          <w:p w14:paraId="6E000FFA" w14:textId="5841ADC9" w:rsidR="00A64D69" w:rsidRPr="00AD5CD9" w:rsidRDefault="00A64D69" w:rsidP="00A64D69">
            <w:pPr>
              <w:rPr>
                <w:rFonts w:ascii="Arial" w:hAnsi="Arial"/>
              </w:rPr>
            </w:pPr>
            <w:r w:rsidRPr="00AD5CD9">
              <w:rPr>
                <w:rFonts w:ascii="Arial" w:hAnsi="Arial"/>
              </w:rPr>
              <w:t xml:space="preserve">Habilidad verbal </w:t>
            </w:r>
          </w:p>
          <w:p w14:paraId="1371D379" w14:textId="377EC41A" w:rsidR="00A64D69" w:rsidRPr="00AD5CD9" w:rsidRDefault="00A64D69" w:rsidP="00A64D69">
            <w:pPr>
              <w:rPr>
                <w:rFonts w:ascii="Arial" w:hAnsi="Arial"/>
              </w:rPr>
            </w:pPr>
            <w:r w:rsidRPr="00AD5CD9">
              <w:rPr>
                <w:rFonts w:ascii="Arial" w:hAnsi="Arial"/>
              </w:rPr>
              <w:t xml:space="preserve">Lengua extranjera VI </w:t>
            </w:r>
          </w:p>
          <w:p w14:paraId="10CA80EF" w14:textId="4F9E01E4" w:rsidR="00A64D69" w:rsidRPr="00AD5CD9" w:rsidRDefault="00A64D69" w:rsidP="00A64D69">
            <w:pPr>
              <w:rPr>
                <w:rFonts w:ascii="Arial" w:hAnsi="Arial"/>
              </w:rPr>
            </w:pPr>
            <w:r w:rsidRPr="00AD5CD9">
              <w:rPr>
                <w:rFonts w:ascii="Arial" w:hAnsi="Arial"/>
              </w:rPr>
              <w:t xml:space="preserve">Matemática avanzada </w:t>
            </w:r>
          </w:p>
          <w:p w14:paraId="735A06A1" w14:textId="77777777" w:rsidR="00C254A2" w:rsidRPr="00AD5CD9" w:rsidRDefault="00A64D69" w:rsidP="007922CD">
            <w:pPr>
              <w:rPr>
                <w:rFonts w:ascii="Arial" w:hAnsi="Arial"/>
              </w:rPr>
            </w:pPr>
            <w:r w:rsidRPr="00AD5CD9">
              <w:rPr>
                <w:rFonts w:ascii="Arial" w:hAnsi="Arial"/>
              </w:rPr>
              <w:t xml:space="preserve">Reflexión ética </w:t>
            </w:r>
          </w:p>
          <w:p w14:paraId="2C5D937A" w14:textId="77777777" w:rsidR="00D702E1" w:rsidRPr="00AD5CD9" w:rsidRDefault="00D702E1" w:rsidP="007922CD">
            <w:pPr>
              <w:rPr>
                <w:rFonts w:ascii="Arial" w:hAnsi="Arial"/>
              </w:rPr>
            </w:pPr>
            <w:r w:rsidRPr="00AD5CD9">
              <w:rPr>
                <w:rFonts w:ascii="Arial" w:hAnsi="Arial"/>
              </w:rPr>
              <w:t>TAE</w:t>
            </w:r>
          </w:p>
          <w:p w14:paraId="1CEF81D2" w14:textId="77777777" w:rsidR="00436F78" w:rsidRPr="00AD5CD9" w:rsidRDefault="00436F78" w:rsidP="007922CD">
            <w:pPr>
              <w:rPr>
                <w:rFonts w:ascii="Arial" w:hAnsi="Arial"/>
              </w:rPr>
            </w:pPr>
          </w:p>
          <w:p w14:paraId="2A9B1945" w14:textId="23A89AAE" w:rsidR="00436F78" w:rsidRPr="0027428A" w:rsidRDefault="00436F78" w:rsidP="00B07C9E">
            <w:pPr>
              <w:rPr>
                <w:rFonts w:ascii="Arial" w:hAnsi="Arial"/>
                <w:b/>
                <w:sz w:val="36"/>
                <w:szCs w:val="36"/>
              </w:rPr>
            </w:pPr>
            <w:r w:rsidRPr="0027428A">
              <w:rPr>
                <w:rFonts w:ascii="Arial" w:hAnsi="Arial"/>
                <w:b/>
                <w:sz w:val="36"/>
                <w:szCs w:val="36"/>
                <w:highlight w:val="yellow"/>
              </w:rPr>
              <w:t>NOTA: INCLUIR EL MAPA QUE SE ANEXA AL FINAL DEL DOCUMENTO.</w:t>
            </w:r>
            <w:r w:rsidR="0027428A" w:rsidRPr="0027428A">
              <w:rPr>
                <w:rFonts w:ascii="Arial" w:hAnsi="Arial"/>
                <w:b/>
                <w:sz w:val="36"/>
                <w:szCs w:val="36"/>
              </w:rPr>
              <w:t xml:space="preserve"> </w:t>
            </w:r>
            <w:r w:rsidR="0027428A" w:rsidRPr="0027428A">
              <w:rPr>
                <w:rFonts w:ascii="Arial" w:hAnsi="Arial"/>
                <w:b/>
                <w:sz w:val="36"/>
                <w:szCs w:val="36"/>
                <w:highlight w:val="yellow"/>
              </w:rPr>
              <w:t>Sugiero que se coloque como</w:t>
            </w:r>
            <w:r w:rsidR="0027428A" w:rsidRPr="00B07C9E">
              <w:rPr>
                <w:rFonts w:ascii="Arial" w:hAnsi="Arial"/>
                <w:b/>
                <w:sz w:val="36"/>
                <w:szCs w:val="36"/>
                <w:highlight w:val="yellow"/>
              </w:rPr>
              <w:t xml:space="preserve"> </w:t>
            </w:r>
            <w:r w:rsidR="00B07C9E" w:rsidRPr="00B07C9E">
              <w:rPr>
                <w:rFonts w:ascii="Arial" w:hAnsi="Arial"/>
                <w:b/>
                <w:sz w:val="36"/>
                <w:szCs w:val="36"/>
                <w:highlight w:val="yellow"/>
              </w:rPr>
              <w:t>PDF</w:t>
            </w:r>
            <w:r w:rsidR="0027428A" w:rsidRPr="0027428A">
              <w:rPr>
                <w:rFonts w:ascii="Arial" w:hAnsi="Arial"/>
                <w:b/>
                <w:sz w:val="36"/>
                <w:szCs w:val="36"/>
              </w:rPr>
              <w:t xml:space="preserve"> </w:t>
            </w:r>
          </w:p>
        </w:tc>
      </w:tr>
      <w:tr w:rsidR="00E52E41" w:rsidRPr="00AD5CD9" w14:paraId="23F74BDB" w14:textId="77777777" w:rsidTr="004054BF">
        <w:tc>
          <w:tcPr>
            <w:tcW w:w="8516" w:type="dxa"/>
            <w:gridSpan w:val="2"/>
          </w:tcPr>
          <w:p w14:paraId="7E231C08" w14:textId="4F6175DE" w:rsidR="00E52E41" w:rsidRPr="00AD5CD9" w:rsidRDefault="00E52E41" w:rsidP="004054BF">
            <w:pPr>
              <w:jc w:val="center"/>
              <w:rPr>
                <w:rFonts w:ascii="Arial" w:hAnsi="Arial"/>
              </w:rPr>
            </w:pPr>
            <w:r w:rsidRPr="00AD5CD9">
              <w:rPr>
                <w:rFonts w:ascii="Arial" w:hAnsi="Arial"/>
              </w:rPr>
              <w:lastRenderedPageBreak/>
              <w:t>Informes:</w:t>
            </w:r>
            <w:r w:rsidR="004A22FE" w:rsidRPr="00AD5CD9">
              <w:rPr>
                <w:rFonts w:ascii="Arial" w:hAnsi="Arial"/>
              </w:rPr>
              <w:t>*</w:t>
            </w:r>
          </w:p>
        </w:tc>
      </w:tr>
      <w:tr w:rsidR="00E52E41" w:rsidRPr="00AD5CD9" w14:paraId="752DA321" w14:textId="77777777" w:rsidTr="005B1CC6">
        <w:tc>
          <w:tcPr>
            <w:tcW w:w="1696" w:type="dxa"/>
          </w:tcPr>
          <w:p w14:paraId="6125C83B" w14:textId="77BA39B9" w:rsidR="00E52E41" w:rsidRPr="00AD5CD9" w:rsidRDefault="00E52E41" w:rsidP="004054BF">
            <w:pPr>
              <w:rPr>
                <w:rFonts w:ascii="Arial" w:hAnsi="Arial"/>
              </w:rPr>
            </w:pPr>
            <w:r w:rsidRPr="00AD5CD9">
              <w:rPr>
                <w:rFonts w:ascii="Arial" w:hAnsi="Arial"/>
              </w:rPr>
              <w:t>Nombre del responsable</w:t>
            </w:r>
            <w:r w:rsidR="004C5F62" w:rsidRPr="00AD5CD9">
              <w:rPr>
                <w:rFonts w:ascii="Arial" w:hAnsi="Arial"/>
              </w:rPr>
              <w:t xml:space="preserve"> en SEMS</w:t>
            </w:r>
            <w:r w:rsidRPr="00AD5CD9">
              <w:rPr>
                <w:rFonts w:ascii="Arial" w:hAnsi="Arial"/>
              </w:rPr>
              <w:t>:</w:t>
            </w:r>
          </w:p>
          <w:p w14:paraId="52F78D88" w14:textId="61B5D2E4" w:rsidR="009C593C" w:rsidRPr="00AD5CD9" w:rsidRDefault="009C593C" w:rsidP="009C593C">
            <w:pPr>
              <w:rPr>
                <w:rFonts w:ascii="Arial" w:hAnsi="Arial"/>
              </w:rPr>
            </w:pPr>
            <w:r w:rsidRPr="00AD5CD9">
              <w:rPr>
                <w:rFonts w:ascii="Arial" w:hAnsi="Arial"/>
              </w:rPr>
              <w:t>Dirección de Educación Propedéutica</w:t>
            </w:r>
          </w:p>
          <w:p w14:paraId="017F57B4" w14:textId="77777777" w:rsidR="00E52E41" w:rsidRPr="00AD5CD9" w:rsidRDefault="00E52E41" w:rsidP="004054BF">
            <w:pPr>
              <w:rPr>
                <w:rFonts w:ascii="Arial" w:hAnsi="Arial"/>
              </w:rPr>
            </w:pPr>
          </w:p>
        </w:tc>
        <w:tc>
          <w:tcPr>
            <w:tcW w:w="6820" w:type="dxa"/>
          </w:tcPr>
          <w:p w14:paraId="41CC1F22" w14:textId="77777777" w:rsidR="00B81CBD" w:rsidRPr="00AD5CD9" w:rsidRDefault="00E52E41" w:rsidP="004054BF">
            <w:pPr>
              <w:rPr>
                <w:rFonts w:ascii="Arial" w:hAnsi="Arial"/>
              </w:rPr>
            </w:pPr>
            <w:r w:rsidRPr="00AD5CD9">
              <w:rPr>
                <w:rFonts w:ascii="Arial" w:hAnsi="Arial"/>
              </w:rPr>
              <w:t>Horario de atención</w:t>
            </w:r>
            <w:r w:rsidR="004C5F62" w:rsidRPr="00AD5CD9">
              <w:rPr>
                <w:rFonts w:ascii="Arial" w:hAnsi="Arial"/>
              </w:rPr>
              <w:t xml:space="preserve"> en SEMS</w:t>
            </w:r>
            <w:r w:rsidRPr="00AD5CD9">
              <w:rPr>
                <w:rFonts w:ascii="Arial" w:hAnsi="Arial"/>
              </w:rPr>
              <w:t xml:space="preserve">: </w:t>
            </w:r>
          </w:p>
          <w:p w14:paraId="0D5446D2" w14:textId="4ED32AA0" w:rsidR="00B81CBD" w:rsidRPr="00AD5CD9" w:rsidRDefault="00B81CBD" w:rsidP="004054BF">
            <w:pPr>
              <w:rPr>
                <w:rFonts w:ascii="Arial" w:hAnsi="Arial"/>
              </w:rPr>
            </w:pPr>
            <w:r w:rsidRPr="00AD5CD9">
              <w:rPr>
                <w:rFonts w:ascii="Arial" w:hAnsi="Arial"/>
              </w:rPr>
              <w:t xml:space="preserve">9:00 a 15:00 </w:t>
            </w:r>
            <w:proofErr w:type="spellStart"/>
            <w:r w:rsidRPr="00AD5CD9">
              <w:rPr>
                <w:rFonts w:ascii="Arial" w:hAnsi="Arial"/>
              </w:rPr>
              <w:t>hrs</w:t>
            </w:r>
            <w:proofErr w:type="spellEnd"/>
            <w:r w:rsidRPr="00AD5CD9">
              <w:rPr>
                <w:rFonts w:ascii="Arial" w:hAnsi="Arial"/>
              </w:rPr>
              <w:t>.</w:t>
            </w:r>
          </w:p>
        </w:tc>
      </w:tr>
      <w:tr w:rsidR="00E52E41" w:rsidRPr="00AD5CD9" w14:paraId="3A2472AB" w14:textId="77777777" w:rsidTr="005B1CC6">
        <w:tblPrEx>
          <w:tblLook w:val="0000" w:firstRow="0" w:lastRow="0" w:firstColumn="0" w:lastColumn="0" w:noHBand="0" w:noVBand="0"/>
        </w:tblPrEx>
        <w:trPr>
          <w:trHeight w:val="416"/>
        </w:trPr>
        <w:tc>
          <w:tcPr>
            <w:tcW w:w="1696" w:type="dxa"/>
          </w:tcPr>
          <w:p w14:paraId="18B59B40" w14:textId="77777777" w:rsidR="00E52E41" w:rsidRPr="00AD5CD9" w:rsidRDefault="00E52E41" w:rsidP="004054BF">
            <w:pPr>
              <w:rPr>
                <w:rFonts w:ascii="Arial" w:hAnsi="Arial"/>
                <w:color w:val="FF0000"/>
              </w:rPr>
            </w:pPr>
            <w:r w:rsidRPr="00AD5CD9">
              <w:rPr>
                <w:rFonts w:ascii="Arial" w:hAnsi="Arial"/>
              </w:rPr>
              <w:t>Teléfono</w:t>
            </w:r>
            <w:r w:rsidR="004C5F62" w:rsidRPr="00AD5CD9">
              <w:rPr>
                <w:rFonts w:ascii="Arial" w:hAnsi="Arial"/>
              </w:rPr>
              <w:t xml:space="preserve"> en SEMS</w:t>
            </w:r>
            <w:r w:rsidRPr="00AD5CD9">
              <w:rPr>
                <w:rFonts w:ascii="Arial" w:hAnsi="Arial"/>
              </w:rPr>
              <w:t>:</w:t>
            </w:r>
          </w:p>
          <w:p w14:paraId="72D82135" w14:textId="21291439" w:rsidR="009C593C" w:rsidRPr="00AD5CD9" w:rsidRDefault="00C57B28" w:rsidP="004054BF">
            <w:pPr>
              <w:rPr>
                <w:rFonts w:ascii="Arial" w:hAnsi="Arial"/>
              </w:rPr>
            </w:pPr>
            <w:r>
              <w:rPr>
                <w:rFonts w:ascii="Arial" w:hAnsi="Arial"/>
              </w:rPr>
              <w:t>3942 4100 ext</w:t>
            </w:r>
            <w:r w:rsidR="009C593C" w:rsidRPr="00AD5CD9">
              <w:rPr>
                <w:rFonts w:ascii="Arial" w:hAnsi="Arial"/>
              </w:rPr>
              <w:t>. 14108 y 14109</w:t>
            </w:r>
          </w:p>
        </w:tc>
        <w:tc>
          <w:tcPr>
            <w:tcW w:w="6820" w:type="dxa"/>
          </w:tcPr>
          <w:p w14:paraId="687EEC5B" w14:textId="09F9D4B0" w:rsidR="00E52E41" w:rsidRPr="00AD5CD9" w:rsidRDefault="00E52E41" w:rsidP="004054BF">
            <w:pPr>
              <w:rPr>
                <w:rFonts w:ascii="Arial" w:hAnsi="Arial"/>
              </w:rPr>
            </w:pPr>
            <w:r w:rsidRPr="00AD5CD9">
              <w:rPr>
                <w:rFonts w:ascii="Arial" w:hAnsi="Arial"/>
              </w:rPr>
              <w:t>Nombre de</w:t>
            </w:r>
            <w:r w:rsidR="004A22FE" w:rsidRPr="00AD5CD9">
              <w:rPr>
                <w:rFonts w:ascii="Arial" w:hAnsi="Arial"/>
              </w:rPr>
              <w:t>l plantel</w:t>
            </w:r>
            <w:r w:rsidR="004C5F62" w:rsidRPr="00AD5CD9">
              <w:rPr>
                <w:rFonts w:ascii="Arial" w:hAnsi="Arial"/>
              </w:rPr>
              <w:t xml:space="preserve"> o planteles donde se imparte el plan de estudios</w:t>
            </w:r>
            <w:r w:rsidRPr="00AD5CD9">
              <w:rPr>
                <w:rFonts w:ascii="Arial" w:hAnsi="Arial"/>
              </w:rPr>
              <w:t>:</w:t>
            </w:r>
          </w:p>
          <w:p w14:paraId="306A0A5A" w14:textId="6A4591A6" w:rsidR="009C593C" w:rsidRDefault="00B07C9E" w:rsidP="009C593C">
            <w:pPr>
              <w:rPr>
                <w:rFonts w:ascii="Arial" w:hAnsi="Arial"/>
              </w:rPr>
            </w:pPr>
            <w:r w:rsidRPr="00B07C9E">
              <w:rPr>
                <w:rFonts w:ascii="Arial" w:hAnsi="Arial"/>
                <w:highlight w:val="yellow"/>
              </w:rPr>
              <w:t>Escuelas metropolitanas  (link que despliega el listado de prepas metropolitanas)</w:t>
            </w:r>
            <w:r>
              <w:rPr>
                <w:rFonts w:ascii="Arial" w:hAnsi="Arial"/>
              </w:rPr>
              <w:t xml:space="preserve"> </w:t>
            </w:r>
          </w:p>
          <w:p w14:paraId="7517509E" w14:textId="77777777" w:rsidR="00B07C9E" w:rsidRPr="00AD5CD9" w:rsidRDefault="00B07C9E" w:rsidP="00B07C9E">
            <w:pPr>
              <w:rPr>
                <w:rFonts w:ascii="Arial" w:hAnsi="Arial"/>
              </w:rPr>
            </w:pPr>
            <w:r w:rsidRPr="00AD5CD9">
              <w:rPr>
                <w:rFonts w:ascii="Arial" w:hAnsi="Arial"/>
              </w:rPr>
              <w:t>Escuela Preparatoria de Jalisco</w:t>
            </w:r>
          </w:p>
          <w:p w14:paraId="1A7CA1E1" w14:textId="77777777" w:rsidR="00B07C9E" w:rsidRPr="00AD5CD9" w:rsidRDefault="00B07C9E" w:rsidP="00B07C9E">
            <w:pPr>
              <w:rPr>
                <w:rFonts w:ascii="Arial" w:hAnsi="Arial"/>
              </w:rPr>
            </w:pPr>
            <w:r w:rsidRPr="00AD5CD9">
              <w:rPr>
                <w:rFonts w:ascii="Arial" w:hAnsi="Arial"/>
              </w:rPr>
              <w:t>Escuela Preparatoria No. 2</w:t>
            </w:r>
          </w:p>
          <w:p w14:paraId="3A5AFE8B" w14:textId="77777777" w:rsidR="00B07C9E" w:rsidRPr="00AD5CD9" w:rsidRDefault="00B07C9E" w:rsidP="00B07C9E">
            <w:pPr>
              <w:rPr>
                <w:rFonts w:ascii="Arial" w:hAnsi="Arial"/>
              </w:rPr>
            </w:pPr>
            <w:r w:rsidRPr="00AD5CD9">
              <w:rPr>
                <w:rFonts w:ascii="Arial" w:hAnsi="Arial"/>
              </w:rPr>
              <w:t>Escuela Preparatoria No. 3</w:t>
            </w:r>
          </w:p>
          <w:p w14:paraId="4FE3F11D" w14:textId="77777777" w:rsidR="00B07C9E" w:rsidRPr="00AD5CD9" w:rsidRDefault="00B07C9E" w:rsidP="00B07C9E">
            <w:pPr>
              <w:rPr>
                <w:rFonts w:ascii="Arial" w:hAnsi="Arial"/>
              </w:rPr>
            </w:pPr>
            <w:r w:rsidRPr="00AD5CD9">
              <w:rPr>
                <w:rFonts w:ascii="Arial" w:hAnsi="Arial"/>
              </w:rPr>
              <w:lastRenderedPageBreak/>
              <w:t>Escuela Preparatoria No. 4</w:t>
            </w:r>
          </w:p>
          <w:p w14:paraId="76A5BE79" w14:textId="77777777" w:rsidR="00B07C9E" w:rsidRPr="00AD5CD9" w:rsidRDefault="00B07C9E" w:rsidP="00B07C9E">
            <w:pPr>
              <w:rPr>
                <w:rFonts w:ascii="Arial" w:hAnsi="Arial"/>
              </w:rPr>
            </w:pPr>
            <w:r w:rsidRPr="00AD5CD9">
              <w:rPr>
                <w:rFonts w:ascii="Arial" w:hAnsi="Arial"/>
              </w:rPr>
              <w:t>Escuela Preparatoria No. 5</w:t>
            </w:r>
          </w:p>
          <w:p w14:paraId="4F891919" w14:textId="77777777" w:rsidR="00B07C9E" w:rsidRPr="00AD5CD9" w:rsidRDefault="00B07C9E" w:rsidP="00B07C9E">
            <w:pPr>
              <w:rPr>
                <w:rFonts w:ascii="Arial" w:hAnsi="Arial"/>
              </w:rPr>
            </w:pPr>
            <w:r w:rsidRPr="00AD5CD9">
              <w:rPr>
                <w:rFonts w:ascii="Arial" w:hAnsi="Arial"/>
              </w:rPr>
              <w:t>Escuela Preparatoria No. 6</w:t>
            </w:r>
          </w:p>
          <w:p w14:paraId="5994B8B6" w14:textId="77777777" w:rsidR="00B07C9E" w:rsidRPr="00AD5CD9" w:rsidRDefault="00B07C9E" w:rsidP="00B07C9E">
            <w:pPr>
              <w:rPr>
                <w:rFonts w:ascii="Arial" w:hAnsi="Arial"/>
              </w:rPr>
            </w:pPr>
            <w:r w:rsidRPr="00AD5CD9">
              <w:rPr>
                <w:rFonts w:ascii="Arial" w:hAnsi="Arial"/>
              </w:rPr>
              <w:t>Escuela Preparatoria No. 7</w:t>
            </w:r>
          </w:p>
          <w:p w14:paraId="397EF5C9" w14:textId="77777777" w:rsidR="00B07C9E" w:rsidRPr="00AD5CD9" w:rsidRDefault="00B07C9E" w:rsidP="00B07C9E">
            <w:pPr>
              <w:rPr>
                <w:rFonts w:ascii="Arial" w:hAnsi="Arial"/>
              </w:rPr>
            </w:pPr>
            <w:r w:rsidRPr="00AD5CD9">
              <w:rPr>
                <w:rFonts w:ascii="Arial" w:hAnsi="Arial"/>
              </w:rPr>
              <w:t>Escuela Preparatoria No. 8</w:t>
            </w:r>
          </w:p>
          <w:p w14:paraId="56A7E76D" w14:textId="77777777" w:rsidR="00B07C9E" w:rsidRPr="00AD5CD9" w:rsidRDefault="00B07C9E" w:rsidP="00B07C9E">
            <w:pPr>
              <w:rPr>
                <w:rFonts w:ascii="Arial" w:hAnsi="Arial"/>
              </w:rPr>
            </w:pPr>
            <w:r w:rsidRPr="00AD5CD9">
              <w:rPr>
                <w:rFonts w:ascii="Arial" w:hAnsi="Arial"/>
              </w:rPr>
              <w:t>Escuela Preparatoria No. 9</w:t>
            </w:r>
          </w:p>
          <w:p w14:paraId="02661E69" w14:textId="77777777" w:rsidR="00B07C9E" w:rsidRPr="00AD5CD9" w:rsidRDefault="00B07C9E" w:rsidP="00B07C9E">
            <w:pPr>
              <w:rPr>
                <w:rFonts w:ascii="Arial" w:hAnsi="Arial"/>
              </w:rPr>
            </w:pPr>
            <w:r w:rsidRPr="00AD5CD9">
              <w:rPr>
                <w:rFonts w:ascii="Arial" w:hAnsi="Arial"/>
              </w:rPr>
              <w:t>Escuela Preparatoria No. 10</w:t>
            </w:r>
          </w:p>
          <w:p w14:paraId="22A96582" w14:textId="77777777" w:rsidR="00B07C9E" w:rsidRPr="00AD5CD9" w:rsidRDefault="00B07C9E" w:rsidP="00B07C9E">
            <w:pPr>
              <w:rPr>
                <w:rFonts w:ascii="Arial" w:hAnsi="Arial"/>
              </w:rPr>
            </w:pPr>
            <w:r w:rsidRPr="00AD5CD9">
              <w:rPr>
                <w:rFonts w:ascii="Arial" w:hAnsi="Arial"/>
              </w:rPr>
              <w:t>Escuela Preparatoria No. 11</w:t>
            </w:r>
          </w:p>
          <w:p w14:paraId="57A7EB05" w14:textId="77777777" w:rsidR="00B07C9E" w:rsidRPr="00AD5CD9" w:rsidRDefault="00B07C9E" w:rsidP="00B07C9E">
            <w:pPr>
              <w:rPr>
                <w:rFonts w:ascii="Arial" w:hAnsi="Arial"/>
              </w:rPr>
            </w:pPr>
            <w:r w:rsidRPr="00AD5CD9">
              <w:rPr>
                <w:rFonts w:ascii="Arial" w:hAnsi="Arial"/>
              </w:rPr>
              <w:t>Escuela Preparatoria No. 12</w:t>
            </w:r>
          </w:p>
          <w:p w14:paraId="5FEFF189" w14:textId="77777777" w:rsidR="00B07C9E" w:rsidRPr="00AD5CD9" w:rsidRDefault="00B07C9E" w:rsidP="00B07C9E">
            <w:pPr>
              <w:rPr>
                <w:rFonts w:ascii="Arial" w:hAnsi="Arial"/>
              </w:rPr>
            </w:pPr>
            <w:r w:rsidRPr="00AD5CD9">
              <w:rPr>
                <w:rFonts w:ascii="Arial" w:hAnsi="Arial"/>
              </w:rPr>
              <w:t>Escuela Preparatoria No. 13</w:t>
            </w:r>
          </w:p>
          <w:p w14:paraId="131202FE" w14:textId="77777777" w:rsidR="00B07C9E" w:rsidRPr="00AD5CD9" w:rsidRDefault="00B07C9E" w:rsidP="00B07C9E">
            <w:pPr>
              <w:rPr>
                <w:rFonts w:ascii="Arial" w:hAnsi="Arial"/>
              </w:rPr>
            </w:pPr>
            <w:r w:rsidRPr="00AD5CD9">
              <w:rPr>
                <w:rFonts w:ascii="Arial" w:hAnsi="Arial"/>
              </w:rPr>
              <w:t xml:space="preserve">Escuela Preparatoria No. 14 </w:t>
            </w:r>
          </w:p>
          <w:p w14:paraId="3509852B" w14:textId="77777777" w:rsidR="00B07C9E" w:rsidRPr="00AD5CD9" w:rsidRDefault="00B07C9E" w:rsidP="00B07C9E">
            <w:pPr>
              <w:rPr>
                <w:rFonts w:ascii="Arial" w:hAnsi="Arial"/>
              </w:rPr>
            </w:pPr>
            <w:r w:rsidRPr="00AD5CD9">
              <w:rPr>
                <w:rFonts w:ascii="Arial" w:hAnsi="Arial"/>
              </w:rPr>
              <w:t>Escuela Preparatoria No. 15</w:t>
            </w:r>
          </w:p>
          <w:p w14:paraId="4946939E" w14:textId="77777777" w:rsidR="00B07C9E" w:rsidRPr="00AD5CD9" w:rsidRDefault="00B07C9E" w:rsidP="00B07C9E">
            <w:pPr>
              <w:rPr>
                <w:rFonts w:ascii="Arial" w:hAnsi="Arial"/>
              </w:rPr>
            </w:pPr>
            <w:r w:rsidRPr="00AD5CD9">
              <w:rPr>
                <w:rFonts w:ascii="Arial" w:hAnsi="Arial"/>
              </w:rPr>
              <w:t>Escuela Preparatoria No. 16</w:t>
            </w:r>
          </w:p>
          <w:p w14:paraId="3399FBCD" w14:textId="77777777" w:rsidR="00B07C9E" w:rsidRPr="00AD5CD9" w:rsidRDefault="00B07C9E" w:rsidP="00B07C9E">
            <w:pPr>
              <w:rPr>
                <w:rFonts w:ascii="Arial" w:hAnsi="Arial"/>
              </w:rPr>
            </w:pPr>
            <w:r w:rsidRPr="00AD5CD9">
              <w:rPr>
                <w:rFonts w:ascii="Arial" w:hAnsi="Arial"/>
              </w:rPr>
              <w:t>Escuela Preparatoria No. 17</w:t>
            </w:r>
          </w:p>
          <w:p w14:paraId="355DB46D" w14:textId="77777777" w:rsidR="00B07C9E" w:rsidRPr="00AD5CD9" w:rsidRDefault="00B07C9E" w:rsidP="00B07C9E">
            <w:pPr>
              <w:rPr>
                <w:rFonts w:ascii="Arial" w:hAnsi="Arial"/>
              </w:rPr>
            </w:pPr>
            <w:r w:rsidRPr="00AD5CD9">
              <w:rPr>
                <w:rFonts w:ascii="Arial" w:hAnsi="Arial"/>
              </w:rPr>
              <w:t>Escuela Preparatoria No. 18</w:t>
            </w:r>
          </w:p>
          <w:p w14:paraId="66DF81FA" w14:textId="77777777" w:rsidR="00B07C9E" w:rsidRPr="00AD5CD9" w:rsidRDefault="00B07C9E" w:rsidP="00B07C9E">
            <w:pPr>
              <w:rPr>
                <w:rFonts w:ascii="Arial" w:hAnsi="Arial"/>
              </w:rPr>
            </w:pPr>
            <w:r w:rsidRPr="00AD5CD9">
              <w:rPr>
                <w:rFonts w:ascii="Arial" w:hAnsi="Arial"/>
              </w:rPr>
              <w:t>Escuela Preparatoria No. 19</w:t>
            </w:r>
          </w:p>
          <w:p w14:paraId="278A3F7E" w14:textId="77777777" w:rsidR="00B07C9E" w:rsidRPr="00AD5CD9" w:rsidRDefault="00B07C9E" w:rsidP="00B07C9E">
            <w:pPr>
              <w:rPr>
                <w:rFonts w:ascii="Arial" w:hAnsi="Arial"/>
              </w:rPr>
            </w:pPr>
            <w:r w:rsidRPr="00AD5CD9">
              <w:rPr>
                <w:rFonts w:ascii="Arial" w:hAnsi="Arial"/>
              </w:rPr>
              <w:t>Escuela Preparatoria No. 20</w:t>
            </w:r>
          </w:p>
          <w:p w14:paraId="7DB29F49" w14:textId="77777777" w:rsidR="00B07C9E" w:rsidRPr="00AD5CD9" w:rsidRDefault="00B07C9E" w:rsidP="00B07C9E">
            <w:pPr>
              <w:rPr>
                <w:rFonts w:ascii="Arial" w:hAnsi="Arial"/>
              </w:rPr>
            </w:pPr>
            <w:r w:rsidRPr="00AD5CD9">
              <w:rPr>
                <w:rFonts w:ascii="Arial" w:hAnsi="Arial"/>
              </w:rPr>
              <w:t>Escuela Politécnica de Guadalajara</w:t>
            </w:r>
          </w:p>
          <w:p w14:paraId="48959D8B" w14:textId="77777777" w:rsidR="00B07C9E" w:rsidRPr="00AD5CD9" w:rsidRDefault="00B07C9E" w:rsidP="00B07C9E">
            <w:pPr>
              <w:rPr>
                <w:rFonts w:ascii="Arial" w:hAnsi="Arial"/>
              </w:rPr>
            </w:pPr>
            <w:r w:rsidRPr="00AD5CD9">
              <w:rPr>
                <w:rFonts w:ascii="Arial" w:hAnsi="Arial"/>
              </w:rPr>
              <w:t>Escuela  Vocacional</w:t>
            </w:r>
          </w:p>
          <w:p w14:paraId="2EC9B83C" w14:textId="77777777" w:rsidR="00B07C9E" w:rsidRPr="00AD5CD9" w:rsidRDefault="00B07C9E" w:rsidP="00B07C9E">
            <w:pPr>
              <w:rPr>
                <w:rFonts w:ascii="Arial" w:hAnsi="Arial"/>
              </w:rPr>
            </w:pPr>
            <w:r w:rsidRPr="00AD5CD9">
              <w:rPr>
                <w:rFonts w:ascii="Arial" w:hAnsi="Arial"/>
              </w:rPr>
              <w:t>Escuela Preparatoria de Tonalá</w:t>
            </w:r>
          </w:p>
          <w:p w14:paraId="0BADAE5E" w14:textId="77777777" w:rsidR="00B07C9E" w:rsidRPr="00AD5CD9" w:rsidRDefault="00B07C9E" w:rsidP="00B07C9E">
            <w:pPr>
              <w:rPr>
                <w:rFonts w:ascii="Arial" w:hAnsi="Arial"/>
              </w:rPr>
            </w:pPr>
            <w:r w:rsidRPr="00AD5CD9">
              <w:rPr>
                <w:rFonts w:ascii="Arial" w:hAnsi="Arial"/>
              </w:rPr>
              <w:t>Escuela Preparatoria de Tonalá Norte</w:t>
            </w:r>
          </w:p>
          <w:p w14:paraId="4C1AA130" w14:textId="77777777" w:rsidR="00B07C9E" w:rsidRDefault="00B07C9E" w:rsidP="009C593C">
            <w:pPr>
              <w:rPr>
                <w:rFonts w:ascii="Arial" w:hAnsi="Arial"/>
              </w:rPr>
            </w:pPr>
          </w:p>
          <w:p w14:paraId="7408FA7D" w14:textId="2F22D1A6" w:rsidR="00B07C9E" w:rsidRPr="00AD5CD9" w:rsidRDefault="00B07C9E" w:rsidP="009C593C">
            <w:pPr>
              <w:rPr>
                <w:rFonts w:ascii="Arial" w:hAnsi="Arial"/>
              </w:rPr>
            </w:pPr>
            <w:r w:rsidRPr="00B07C9E">
              <w:rPr>
                <w:rFonts w:ascii="Arial" w:hAnsi="Arial"/>
                <w:highlight w:val="yellow"/>
              </w:rPr>
              <w:t>Escuelas regionales</w:t>
            </w:r>
            <w:r>
              <w:rPr>
                <w:rFonts w:ascii="Arial" w:hAnsi="Arial"/>
              </w:rPr>
              <w:t xml:space="preserve"> </w:t>
            </w:r>
            <w:r w:rsidRPr="00B07C9E">
              <w:rPr>
                <w:rFonts w:ascii="Arial" w:hAnsi="Arial"/>
                <w:highlight w:val="yellow"/>
              </w:rPr>
              <w:t>(link que despliega el listado de prepas metropolitanas)</w:t>
            </w:r>
          </w:p>
          <w:p w14:paraId="47C83918" w14:textId="77777777" w:rsidR="00844F7A" w:rsidRPr="00AD5CD9" w:rsidRDefault="00844F7A" w:rsidP="009C593C">
            <w:pPr>
              <w:rPr>
                <w:rFonts w:ascii="Arial" w:hAnsi="Arial"/>
              </w:rPr>
            </w:pPr>
          </w:p>
          <w:p w14:paraId="2D430B6F" w14:textId="5DB23440" w:rsidR="009C593C" w:rsidRPr="00AD5CD9" w:rsidRDefault="00B81CBD" w:rsidP="009C593C">
            <w:pPr>
              <w:rPr>
                <w:rFonts w:ascii="Arial" w:hAnsi="Arial"/>
              </w:rPr>
            </w:pPr>
            <w:r w:rsidRPr="00AD5CD9">
              <w:rPr>
                <w:rFonts w:ascii="Arial" w:hAnsi="Arial"/>
              </w:rPr>
              <w:t xml:space="preserve">Escuela Preparatoria Regional de </w:t>
            </w:r>
            <w:proofErr w:type="spellStart"/>
            <w:r w:rsidRPr="00AD5CD9">
              <w:rPr>
                <w:rFonts w:ascii="Arial" w:hAnsi="Arial"/>
              </w:rPr>
              <w:t>Ahualulco</w:t>
            </w:r>
            <w:proofErr w:type="spellEnd"/>
            <w:r w:rsidRPr="00AD5CD9">
              <w:rPr>
                <w:rFonts w:ascii="Arial" w:hAnsi="Arial"/>
              </w:rPr>
              <w:t xml:space="preserve"> d</w:t>
            </w:r>
            <w:r w:rsidR="009C593C" w:rsidRPr="00AD5CD9">
              <w:rPr>
                <w:rFonts w:ascii="Arial" w:hAnsi="Arial"/>
              </w:rPr>
              <w:t>e Mercado</w:t>
            </w:r>
          </w:p>
          <w:p w14:paraId="001A692F" w14:textId="41BA93D9"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Módulo San Marcos</w:t>
            </w:r>
          </w:p>
          <w:p w14:paraId="1041EAF9"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Etzatlán</w:t>
            </w:r>
            <w:proofErr w:type="spellEnd"/>
          </w:p>
          <w:p w14:paraId="4BDFFD18"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Extensión </w:t>
            </w:r>
            <w:proofErr w:type="spellStart"/>
            <w:r w:rsidRPr="00AD5CD9">
              <w:rPr>
                <w:rFonts w:ascii="Arial" w:hAnsi="Arial"/>
              </w:rPr>
              <w:t>Oconahua</w:t>
            </w:r>
            <w:proofErr w:type="spellEnd"/>
          </w:p>
          <w:p w14:paraId="684EFC93" w14:textId="77777777" w:rsidR="00C0413F" w:rsidRPr="00AD5CD9" w:rsidRDefault="009C593C" w:rsidP="009C593C">
            <w:pPr>
              <w:rPr>
                <w:rFonts w:ascii="Arial" w:hAnsi="Arial"/>
              </w:rPr>
            </w:pPr>
            <w:r w:rsidRPr="00AD5CD9">
              <w:rPr>
                <w:rFonts w:ascii="Arial" w:hAnsi="Arial"/>
              </w:rPr>
              <w:t>•</w:t>
            </w:r>
            <w:r w:rsidRPr="00AD5CD9">
              <w:rPr>
                <w:rFonts w:ascii="Arial" w:hAnsi="Arial"/>
              </w:rPr>
              <w:tab/>
              <w:t xml:space="preserve">Extensión </w:t>
            </w:r>
            <w:proofErr w:type="spellStart"/>
            <w:r w:rsidRPr="00AD5CD9">
              <w:rPr>
                <w:rFonts w:ascii="Arial" w:hAnsi="Arial"/>
              </w:rPr>
              <w:t>Teuchitlán</w:t>
            </w:r>
            <w:proofErr w:type="spellEnd"/>
          </w:p>
          <w:p w14:paraId="131E08A7" w14:textId="630C8AD9" w:rsidR="009C593C" w:rsidRPr="00AD5CD9" w:rsidRDefault="00C57B28" w:rsidP="009C593C">
            <w:pPr>
              <w:rPr>
                <w:rFonts w:ascii="Arial" w:hAnsi="Arial"/>
              </w:rPr>
            </w:pPr>
            <w:r>
              <w:rPr>
                <w:rFonts w:ascii="Arial" w:hAnsi="Arial"/>
              </w:rPr>
              <w:t>Escuela Preparatoria Regional d</w:t>
            </w:r>
            <w:r w:rsidR="009C593C" w:rsidRPr="00AD5CD9">
              <w:rPr>
                <w:rFonts w:ascii="Arial" w:hAnsi="Arial"/>
              </w:rPr>
              <w:t>e Ameca</w:t>
            </w:r>
          </w:p>
          <w:p w14:paraId="023EA1D9" w14:textId="1F24D937"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 xml:space="preserve">Módulo </w:t>
            </w:r>
            <w:proofErr w:type="spellStart"/>
            <w:r w:rsidR="009C593C" w:rsidRPr="00AD5CD9">
              <w:rPr>
                <w:rFonts w:ascii="Arial" w:hAnsi="Arial"/>
              </w:rPr>
              <w:t>Atenguillo</w:t>
            </w:r>
            <w:proofErr w:type="spellEnd"/>
          </w:p>
          <w:p w14:paraId="37D3B7A2"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Mascota</w:t>
            </w:r>
          </w:p>
          <w:p w14:paraId="5038855D"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San Antonio Matute</w:t>
            </w:r>
          </w:p>
          <w:p w14:paraId="23612484"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Talpa de Allende</w:t>
            </w:r>
          </w:p>
          <w:p w14:paraId="60C2ACB9" w14:textId="4F9C27D2" w:rsidR="009C593C" w:rsidRPr="00AD5CD9" w:rsidRDefault="00C0413F" w:rsidP="009C593C">
            <w:pPr>
              <w:rPr>
                <w:rFonts w:ascii="Arial" w:hAnsi="Arial"/>
              </w:rPr>
            </w:pPr>
            <w:r w:rsidRPr="00AD5CD9">
              <w:rPr>
                <w:rFonts w:ascii="Arial" w:hAnsi="Arial"/>
              </w:rPr>
              <w:t>Escuela Preparatoria Regional d</w:t>
            </w:r>
            <w:r w:rsidR="009C593C" w:rsidRPr="00AD5CD9">
              <w:rPr>
                <w:rFonts w:ascii="Arial" w:hAnsi="Arial"/>
              </w:rPr>
              <w:t xml:space="preserve">e </w:t>
            </w:r>
            <w:proofErr w:type="spellStart"/>
            <w:r w:rsidR="009C593C" w:rsidRPr="00AD5CD9">
              <w:rPr>
                <w:rFonts w:ascii="Arial" w:hAnsi="Arial"/>
              </w:rPr>
              <w:t>Arandas</w:t>
            </w:r>
            <w:proofErr w:type="spellEnd"/>
          </w:p>
          <w:p w14:paraId="27692E11" w14:textId="2F3AAC89"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Módulo Jesús María</w:t>
            </w:r>
          </w:p>
          <w:p w14:paraId="09191B7E"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San Ignacio Cerro Gordo</w:t>
            </w:r>
          </w:p>
          <w:p w14:paraId="23407808" w14:textId="77777777" w:rsidR="009C593C" w:rsidRPr="00AD5CD9" w:rsidRDefault="009C593C" w:rsidP="009C593C">
            <w:pPr>
              <w:rPr>
                <w:rFonts w:ascii="Arial" w:hAnsi="Arial"/>
              </w:rPr>
            </w:pPr>
            <w:r w:rsidRPr="00AD5CD9">
              <w:rPr>
                <w:rFonts w:ascii="Arial" w:hAnsi="Arial"/>
              </w:rPr>
              <w:t>•</w:t>
            </w:r>
            <w:r w:rsidRPr="00AD5CD9">
              <w:rPr>
                <w:rFonts w:ascii="Arial" w:hAnsi="Arial"/>
              </w:rPr>
              <w:tab/>
              <w:t>Extensión Santa María del Valle</w:t>
            </w:r>
          </w:p>
          <w:p w14:paraId="7B499AC7" w14:textId="7DB859A7" w:rsidR="009C593C" w:rsidRPr="00AD5CD9" w:rsidRDefault="00C0413F" w:rsidP="009C593C">
            <w:pPr>
              <w:rPr>
                <w:rFonts w:ascii="Arial" w:hAnsi="Arial"/>
              </w:rPr>
            </w:pPr>
            <w:r w:rsidRPr="00AD5CD9">
              <w:rPr>
                <w:rFonts w:ascii="Arial" w:hAnsi="Arial"/>
              </w:rPr>
              <w:t>Escuela Preparatoria Regional d</w:t>
            </w:r>
            <w:r w:rsidR="009C593C" w:rsidRPr="00AD5CD9">
              <w:rPr>
                <w:rFonts w:ascii="Arial" w:hAnsi="Arial"/>
              </w:rPr>
              <w:t xml:space="preserve">e Atotonilco </w:t>
            </w:r>
          </w:p>
          <w:p w14:paraId="51C3B642" w14:textId="367E1E06"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Extensión San Francisco de Asís</w:t>
            </w:r>
          </w:p>
          <w:p w14:paraId="5C33E674"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Ayotlán</w:t>
            </w:r>
            <w:proofErr w:type="spellEnd"/>
          </w:p>
          <w:p w14:paraId="4E1CE03C" w14:textId="77777777" w:rsidR="009C593C" w:rsidRPr="00AD5CD9" w:rsidRDefault="009C593C" w:rsidP="009C593C">
            <w:pPr>
              <w:rPr>
                <w:rFonts w:ascii="Arial" w:hAnsi="Arial"/>
              </w:rPr>
            </w:pPr>
            <w:r w:rsidRPr="00AD5CD9">
              <w:rPr>
                <w:rFonts w:ascii="Arial" w:hAnsi="Arial"/>
              </w:rPr>
              <w:lastRenderedPageBreak/>
              <w:t>•</w:t>
            </w:r>
            <w:r w:rsidRPr="00AD5CD9">
              <w:rPr>
                <w:rFonts w:ascii="Arial" w:hAnsi="Arial"/>
              </w:rPr>
              <w:tab/>
              <w:t>Extensión La Ribera</w:t>
            </w:r>
          </w:p>
          <w:p w14:paraId="44D32D72" w14:textId="0F0784E6" w:rsidR="009C593C" w:rsidRPr="00AD5CD9" w:rsidRDefault="00C0413F" w:rsidP="009C593C">
            <w:pPr>
              <w:rPr>
                <w:rFonts w:ascii="Arial" w:hAnsi="Arial"/>
              </w:rPr>
            </w:pPr>
            <w:r w:rsidRPr="00AD5CD9">
              <w:rPr>
                <w:rFonts w:ascii="Arial" w:hAnsi="Arial"/>
              </w:rPr>
              <w:t>Escuela Preparatoria Regional de Autlán d</w:t>
            </w:r>
            <w:r w:rsidR="009C593C" w:rsidRPr="00AD5CD9">
              <w:rPr>
                <w:rFonts w:ascii="Arial" w:hAnsi="Arial"/>
              </w:rPr>
              <w:t xml:space="preserve">e Navarro </w:t>
            </w:r>
          </w:p>
          <w:p w14:paraId="74834B79" w14:textId="4FFDFEB3"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Módulo Ayutla</w:t>
            </w:r>
          </w:p>
          <w:p w14:paraId="6BF351B9"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Tenamaxtlán</w:t>
            </w:r>
            <w:proofErr w:type="spellEnd"/>
          </w:p>
          <w:p w14:paraId="70930E48" w14:textId="77777777" w:rsidR="009C593C" w:rsidRPr="00AD5CD9" w:rsidRDefault="009C593C" w:rsidP="009C593C">
            <w:pPr>
              <w:rPr>
                <w:rFonts w:ascii="Arial" w:hAnsi="Arial"/>
              </w:rPr>
            </w:pPr>
            <w:r w:rsidRPr="00AD5CD9">
              <w:rPr>
                <w:rFonts w:ascii="Arial" w:hAnsi="Arial"/>
              </w:rPr>
              <w:t>•</w:t>
            </w:r>
            <w:r w:rsidRPr="00AD5CD9">
              <w:rPr>
                <w:rFonts w:ascii="Arial" w:hAnsi="Arial"/>
              </w:rPr>
              <w:tab/>
              <w:t>Extensión Atengo</w:t>
            </w:r>
          </w:p>
          <w:p w14:paraId="5497C589"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Extensión </w:t>
            </w:r>
            <w:proofErr w:type="spellStart"/>
            <w:r w:rsidRPr="00AD5CD9">
              <w:rPr>
                <w:rFonts w:ascii="Arial" w:hAnsi="Arial"/>
              </w:rPr>
              <w:t>Soyatlán</w:t>
            </w:r>
            <w:proofErr w:type="spellEnd"/>
            <w:r w:rsidRPr="00AD5CD9">
              <w:rPr>
                <w:rFonts w:ascii="Arial" w:hAnsi="Arial"/>
              </w:rPr>
              <w:t xml:space="preserve"> del Oro</w:t>
            </w:r>
          </w:p>
          <w:p w14:paraId="7595452D" w14:textId="77777777" w:rsidR="00C0413F" w:rsidRPr="00AD5CD9" w:rsidRDefault="009C593C" w:rsidP="009C593C">
            <w:pPr>
              <w:rPr>
                <w:rFonts w:ascii="Arial" w:hAnsi="Arial"/>
              </w:rPr>
            </w:pPr>
            <w:r w:rsidRPr="00AD5CD9">
              <w:rPr>
                <w:rFonts w:ascii="Arial" w:hAnsi="Arial"/>
              </w:rPr>
              <w:t xml:space="preserve">  </w:t>
            </w:r>
          </w:p>
          <w:p w14:paraId="5D81E977" w14:textId="7A8BC728" w:rsidR="009C593C" w:rsidRPr="00AD5CD9" w:rsidRDefault="009C593C" w:rsidP="009C593C">
            <w:pPr>
              <w:rPr>
                <w:rFonts w:ascii="Arial" w:hAnsi="Arial"/>
              </w:rPr>
            </w:pPr>
            <w:r w:rsidRPr="00AD5CD9">
              <w:rPr>
                <w:rFonts w:ascii="Arial" w:hAnsi="Arial"/>
              </w:rPr>
              <w:t>Es</w:t>
            </w:r>
            <w:r w:rsidR="00C0413F" w:rsidRPr="00AD5CD9">
              <w:rPr>
                <w:rFonts w:ascii="Arial" w:hAnsi="Arial"/>
              </w:rPr>
              <w:t>cuela Preparatoria Regional d</w:t>
            </w:r>
            <w:r w:rsidRPr="00AD5CD9">
              <w:rPr>
                <w:rFonts w:ascii="Arial" w:hAnsi="Arial"/>
              </w:rPr>
              <w:t>e El Grullo</w:t>
            </w:r>
          </w:p>
          <w:p w14:paraId="5BE66C1F" w14:textId="2B735793"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Módulo El Limón</w:t>
            </w:r>
          </w:p>
          <w:p w14:paraId="31CEBEB3"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Ejutla</w:t>
            </w:r>
            <w:proofErr w:type="spellEnd"/>
          </w:p>
          <w:p w14:paraId="63769FE8"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Tonaya</w:t>
            </w:r>
            <w:proofErr w:type="spellEnd"/>
          </w:p>
          <w:p w14:paraId="58E1810A" w14:textId="77777777" w:rsidR="009C593C" w:rsidRPr="00AD5CD9" w:rsidRDefault="009C593C" w:rsidP="009C593C">
            <w:pPr>
              <w:rPr>
                <w:rFonts w:ascii="Arial" w:hAnsi="Arial"/>
              </w:rPr>
            </w:pPr>
            <w:r w:rsidRPr="00AD5CD9">
              <w:rPr>
                <w:rFonts w:ascii="Arial" w:hAnsi="Arial"/>
              </w:rPr>
              <w:t>•</w:t>
            </w:r>
            <w:r w:rsidRPr="00AD5CD9">
              <w:rPr>
                <w:rFonts w:ascii="Arial" w:hAnsi="Arial"/>
              </w:rPr>
              <w:tab/>
              <w:t>Extensión El Chante</w:t>
            </w:r>
          </w:p>
          <w:p w14:paraId="5E203CD7"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Extensión </w:t>
            </w:r>
            <w:proofErr w:type="spellStart"/>
            <w:r w:rsidRPr="00AD5CD9">
              <w:rPr>
                <w:rFonts w:ascii="Arial" w:hAnsi="Arial"/>
              </w:rPr>
              <w:t>Tuxcacuesco</w:t>
            </w:r>
            <w:proofErr w:type="spellEnd"/>
          </w:p>
          <w:p w14:paraId="15CAE6A4" w14:textId="2C53DE4E" w:rsidR="009C593C" w:rsidRPr="00AD5CD9" w:rsidRDefault="00C0413F" w:rsidP="009C593C">
            <w:pPr>
              <w:rPr>
                <w:rFonts w:ascii="Arial" w:hAnsi="Arial"/>
              </w:rPr>
            </w:pPr>
            <w:r w:rsidRPr="00AD5CD9">
              <w:rPr>
                <w:rFonts w:ascii="Arial" w:hAnsi="Arial"/>
              </w:rPr>
              <w:t>Escuela Preparatoria Regional d</w:t>
            </w:r>
            <w:r w:rsidR="009C593C" w:rsidRPr="00AD5CD9">
              <w:rPr>
                <w:rFonts w:ascii="Arial" w:hAnsi="Arial"/>
              </w:rPr>
              <w:t>e La Barca</w:t>
            </w:r>
          </w:p>
          <w:p w14:paraId="23FECF96" w14:textId="77777777" w:rsidR="009C593C" w:rsidRPr="00C57B28" w:rsidRDefault="009C593C" w:rsidP="00C57B28">
            <w:pPr>
              <w:pStyle w:val="ListParagraph"/>
              <w:numPr>
                <w:ilvl w:val="0"/>
                <w:numId w:val="17"/>
              </w:numPr>
              <w:rPr>
                <w:rFonts w:ascii="Arial" w:hAnsi="Arial"/>
              </w:rPr>
            </w:pPr>
            <w:r w:rsidRPr="00C57B28">
              <w:rPr>
                <w:rFonts w:ascii="Arial" w:hAnsi="Arial"/>
              </w:rPr>
              <w:t>Módulo Jamay</w:t>
            </w:r>
          </w:p>
          <w:p w14:paraId="016E7534" w14:textId="00D98034" w:rsidR="009C593C" w:rsidRPr="00AD5CD9" w:rsidRDefault="00C0413F" w:rsidP="009C593C">
            <w:pPr>
              <w:rPr>
                <w:rFonts w:ascii="Arial" w:hAnsi="Arial"/>
              </w:rPr>
            </w:pPr>
            <w:r w:rsidRPr="00AD5CD9">
              <w:rPr>
                <w:rFonts w:ascii="Arial" w:hAnsi="Arial"/>
              </w:rPr>
              <w:t>Escuela Preparatoria Regional d</w:t>
            </w:r>
            <w:r w:rsidR="009C593C" w:rsidRPr="00AD5CD9">
              <w:rPr>
                <w:rFonts w:ascii="Arial" w:hAnsi="Arial"/>
              </w:rPr>
              <w:t>e Casimiro Castillo</w:t>
            </w:r>
          </w:p>
          <w:p w14:paraId="0592F8DA" w14:textId="46B552D4"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Módulo Cuautitlán</w:t>
            </w:r>
          </w:p>
          <w:p w14:paraId="72617612"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Villa Purificación</w:t>
            </w:r>
          </w:p>
          <w:p w14:paraId="1FFB82B1"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La Huerta</w:t>
            </w:r>
          </w:p>
          <w:p w14:paraId="0ED174FB"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Hermenegildo Galeana</w:t>
            </w:r>
          </w:p>
          <w:p w14:paraId="148168E6" w14:textId="23D6FF31" w:rsidR="009C593C" w:rsidRPr="00AD5CD9" w:rsidRDefault="00C0413F" w:rsidP="009C593C">
            <w:pPr>
              <w:rPr>
                <w:rFonts w:ascii="Arial" w:hAnsi="Arial"/>
              </w:rPr>
            </w:pPr>
            <w:r w:rsidRPr="00AD5CD9">
              <w:rPr>
                <w:rFonts w:ascii="Arial" w:hAnsi="Arial"/>
              </w:rPr>
              <w:t>•</w:t>
            </w:r>
            <w:r w:rsidRPr="00AD5CD9">
              <w:rPr>
                <w:rFonts w:ascii="Arial" w:hAnsi="Arial"/>
              </w:rPr>
              <w:tab/>
              <w:t xml:space="preserve">Extensión </w:t>
            </w:r>
            <w:proofErr w:type="spellStart"/>
            <w:r w:rsidRPr="00AD5CD9">
              <w:rPr>
                <w:rFonts w:ascii="Arial" w:hAnsi="Arial"/>
              </w:rPr>
              <w:t>Ayotitlá</w:t>
            </w:r>
            <w:r w:rsidR="009C593C" w:rsidRPr="00AD5CD9">
              <w:rPr>
                <w:rFonts w:ascii="Arial" w:hAnsi="Arial"/>
              </w:rPr>
              <w:t>n</w:t>
            </w:r>
            <w:proofErr w:type="spellEnd"/>
          </w:p>
          <w:p w14:paraId="43A1FD5F" w14:textId="77777777" w:rsidR="009C593C" w:rsidRPr="00AD5CD9" w:rsidRDefault="009C593C" w:rsidP="009C593C">
            <w:pPr>
              <w:rPr>
                <w:rFonts w:ascii="Arial" w:hAnsi="Arial"/>
              </w:rPr>
            </w:pPr>
            <w:r w:rsidRPr="00AD5CD9">
              <w:rPr>
                <w:rFonts w:ascii="Arial" w:hAnsi="Arial"/>
              </w:rPr>
              <w:t>•</w:t>
            </w:r>
            <w:r w:rsidRPr="00AD5CD9">
              <w:rPr>
                <w:rFonts w:ascii="Arial" w:hAnsi="Arial"/>
              </w:rPr>
              <w:tab/>
              <w:t>Extensión Chacala</w:t>
            </w:r>
          </w:p>
          <w:p w14:paraId="3881F9BB"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Extensión </w:t>
            </w:r>
            <w:proofErr w:type="spellStart"/>
            <w:r w:rsidRPr="00AD5CD9">
              <w:rPr>
                <w:rFonts w:ascii="Arial" w:hAnsi="Arial"/>
              </w:rPr>
              <w:t>Cuzalapa</w:t>
            </w:r>
            <w:proofErr w:type="spellEnd"/>
          </w:p>
          <w:p w14:paraId="6D565B10" w14:textId="77777777" w:rsidR="009C593C" w:rsidRPr="00AD5CD9" w:rsidRDefault="009C593C" w:rsidP="009C593C">
            <w:pPr>
              <w:rPr>
                <w:rFonts w:ascii="Arial" w:hAnsi="Arial"/>
              </w:rPr>
            </w:pPr>
            <w:r w:rsidRPr="00AD5CD9">
              <w:rPr>
                <w:rFonts w:ascii="Arial" w:hAnsi="Arial"/>
              </w:rPr>
              <w:t>•</w:t>
            </w:r>
            <w:r w:rsidRPr="00AD5CD9">
              <w:rPr>
                <w:rFonts w:ascii="Arial" w:hAnsi="Arial"/>
              </w:rPr>
              <w:tab/>
              <w:t>Extensión Tecomate</w:t>
            </w:r>
          </w:p>
          <w:p w14:paraId="24F076BD"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Extensión </w:t>
            </w:r>
            <w:proofErr w:type="spellStart"/>
            <w:r w:rsidRPr="00AD5CD9">
              <w:rPr>
                <w:rFonts w:ascii="Arial" w:hAnsi="Arial"/>
              </w:rPr>
              <w:t>Telcruz</w:t>
            </w:r>
            <w:proofErr w:type="spellEnd"/>
          </w:p>
          <w:p w14:paraId="3808094D"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Extensión </w:t>
            </w:r>
            <w:proofErr w:type="spellStart"/>
            <w:r w:rsidRPr="00AD5CD9">
              <w:rPr>
                <w:rFonts w:ascii="Arial" w:hAnsi="Arial"/>
              </w:rPr>
              <w:t>Tequesquitlán</w:t>
            </w:r>
            <w:proofErr w:type="spellEnd"/>
          </w:p>
          <w:p w14:paraId="2759A43E" w14:textId="54859E8F" w:rsidR="009C593C" w:rsidRPr="00AD5CD9" w:rsidRDefault="00C0413F" w:rsidP="009C593C">
            <w:pPr>
              <w:rPr>
                <w:rFonts w:ascii="Arial" w:hAnsi="Arial"/>
              </w:rPr>
            </w:pPr>
            <w:r w:rsidRPr="00AD5CD9">
              <w:rPr>
                <w:rFonts w:ascii="Arial" w:hAnsi="Arial"/>
              </w:rPr>
              <w:t>Escuela Preparatoria Regional d</w:t>
            </w:r>
            <w:r w:rsidR="009C593C" w:rsidRPr="00AD5CD9">
              <w:rPr>
                <w:rFonts w:ascii="Arial" w:hAnsi="Arial"/>
              </w:rPr>
              <w:t>e Chapala</w:t>
            </w:r>
          </w:p>
          <w:p w14:paraId="34FEAD20" w14:textId="75C2C17F" w:rsidR="009C593C" w:rsidRPr="00AD5CD9" w:rsidRDefault="00C0413F" w:rsidP="009C593C">
            <w:pPr>
              <w:rPr>
                <w:rFonts w:ascii="Arial" w:hAnsi="Arial"/>
              </w:rPr>
            </w:pPr>
            <w:r w:rsidRPr="00AD5CD9">
              <w:rPr>
                <w:rFonts w:ascii="Arial" w:hAnsi="Arial"/>
              </w:rPr>
              <w:t>Escuela Preparatoria Regional d</w:t>
            </w:r>
            <w:r w:rsidR="009C593C" w:rsidRPr="00AD5CD9">
              <w:rPr>
                <w:rFonts w:ascii="Arial" w:hAnsi="Arial"/>
              </w:rPr>
              <w:t xml:space="preserve">e </w:t>
            </w:r>
            <w:proofErr w:type="spellStart"/>
            <w:r w:rsidR="009C593C" w:rsidRPr="00AD5CD9">
              <w:rPr>
                <w:rFonts w:ascii="Arial" w:hAnsi="Arial"/>
              </w:rPr>
              <w:t>Cihuatlán</w:t>
            </w:r>
            <w:proofErr w:type="spellEnd"/>
          </w:p>
          <w:p w14:paraId="29446CDC"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Miguel Hidalgo</w:t>
            </w:r>
          </w:p>
          <w:p w14:paraId="4110EB4B"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San Patricio </w:t>
            </w:r>
            <w:proofErr w:type="spellStart"/>
            <w:r w:rsidRPr="00AD5CD9">
              <w:rPr>
                <w:rFonts w:ascii="Arial" w:hAnsi="Arial"/>
              </w:rPr>
              <w:t>Melaque</w:t>
            </w:r>
            <w:proofErr w:type="spellEnd"/>
          </w:p>
          <w:p w14:paraId="411F7F00" w14:textId="4EEEA888" w:rsidR="009C593C" w:rsidRPr="00AD5CD9" w:rsidRDefault="00C0413F" w:rsidP="009C593C">
            <w:pPr>
              <w:rPr>
                <w:rFonts w:ascii="Arial" w:hAnsi="Arial"/>
              </w:rPr>
            </w:pPr>
            <w:r w:rsidRPr="00AD5CD9">
              <w:rPr>
                <w:rFonts w:ascii="Arial" w:hAnsi="Arial"/>
              </w:rPr>
              <w:t>Escuela Preparatoria Regional d</w:t>
            </w:r>
            <w:r w:rsidR="009C593C" w:rsidRPr="00AD5CD9">
              <w:rPr>
                <w:rFonts w:ascii="Arial" w:hAnsi="Arial"/>
              </w:rPr>
              <w:t xml:space="preserve">e Ciudad </w:t>
            </w:r>
            <w:r w:rsidRPr="00AD5CD9">
              <w:rPr>
                <w:rFonts w:ascii="Arial" w:hAnsi="Arial"/>
              </w:rPr>
              <w:t>Guzmán</w:t>
            </w:r>
          </w:p>
          <w:p w14:paraId="70580C46" w14:textId="28BA3C57"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Módulo Concepción de Buenos Aires</w:t>
            </w:r>
          </w:p>
          <w:p w14:paraId="7CDBBB22"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Tecalitlán</w:t>
            </w:r>
            <w:proofErr w:type="spellEnd"/>
          </w:p>
          <w:p w14:paraId="14A70229"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Tolimán</w:t>
            </w:r>
            <w:proofErr w:type="spellEnd"/>
          </w:p>
          <w:p w14:paraId="660AADA4"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Zapotitlán de Vadillo</w:t>
            </w:r>
          </w:p>
          <w:p w14:paraId="42B4691C"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Extensión </w:t>
            </w:r>
            <w:proofErr w:type="spellStart"/>
            <w:r w:rsidRPr="00AD5CD9">
              <w:rPr>
                <w:rFonts w:ascii="Arial" w:hAnsi="Arial"/>
              </w:rPr>
              <w:t>Copala</w:t>
            </w:r>
            <w:proofErr w:type="spellEnd"/>
          </w:p>
          <w:p w14:paraId="1E312CAB" w14:textId="77777777" w:rsidR="009C593C" w:rsidRPr="00AD5CD9" w:rsidRDefault="009C593C" w:rsidP="009C593C">
            <w:pPr>
              <w:rPr>
                <w:rFonts w:ascii="Arial" w:hAnsi="Arial"/>
              </w:rPr>
            </w:pPr>
            <w:r w:rsidRPr="00AD5CD9">
              <w:rPr>
                <w:rFonts w:ascii="Arial" w:hAnsi="Arial"/>
              </w:rPr>
              <w:t>•</w:t>
            </w:r>
            <w:r w:rsidRPr="00AD5CD9">
              <w:rPr>
                <w:rFonts w:ascii="Arial" w:hAnsi="Arial"/>
              </w:rPr>
              <w:tab/>
              <w:t>Extensión San José del Carmen</w:t>
            </w:r>
          </w:p>
          <w:p w14:paraId="5F8B5943" w14:textId="1B90DC55" w:rsidR="009C593C" w:rsidRPr="00AD5CD9" w:rsidRDefault="007B16EA" w:rsidP="009C593C">
            <w:pPr>
              <w:rPr>
                <w:rFonts w:ascii="Arial" w:hAnsi="Arial"/>
              </w:rPr>
            </w:pPr>
            <w:r w:rsidRPr="00AD5CD9">
              <w:rPr>
                <w:rFonts w:ascii="Arial" w:hAnsi="Arial"/>
              </w:rPr>
              <w:t>Escuela Preparatoria Regional d</w:t>
            </w:r>
            <w:r w:rsidR="009C593C" w:rsidRPr="00AD5CD9">
              <w:rPr>
                <w:rFonts w:ascii="Arial" w:hAnsi="Arial"/>
              </w:rPr>
              <w:t xml:space="preserve">e </w:t>
            </w:r>
            <w:proofErr w:type="spellStart"/>
            <w:r w:rsidR="009C593C" w:rsidRPr="00AD5CD9">
              <w:rPr>
                <w:rFonts w:ascii="Arial" w:hAnsi="Arial"/>
              </w:rPr>
              <w:t>Colotlán</w:t>
            </w:r>
            <w:proofErr w:type="spellEnd"/>
          </w:p>
          <w:p w14:paraId="7FEC4191" w14:textId="02F1F0AA"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 xml:space="preserve">Módulo </w:t>
            </w:r>
            <w:proofErr w:type="spellStart"/>
            <w:r w:rsidR="009C593C" w:rsidRPr="00AD5CD9">
              <w:rPr>
                <w:rFonts w:ascii="Arial" w:hAnsi="Arial"/>
              </w:rPr>
              <w:t>Huejucar</w:t>
            </w:r>
            <w:proofErr w:type="spellEnd"/>
            <w:r w:rsidR="009C593C" w:rsidRPr="00AD5CD9">
              <w:rPr>
                <w:rFonts w:ascii="Arial" w:hAnsi="Arial"/>
              </w:rPr>
              <w:t xml:space="preserve"> El Alto</w:t>
            </w:r>
          </w:p>
          <w:p w14:paraId="259C5CE6"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Huejuquilla</w:t>
            </w:r>
            <w:proofErr w:type="spellEnd"/>
            <w:r w:rsidRPr="00AD5CD9">
              <w:rPr>
                <w:rFonts w:ascii="Arial" w:hAnsi="Arial"/>
              </w:rPr>
              <w:t xml:space="preserve"> El Alto</w:t>
            </w:r>
          </w:p>
          <w:p w14:paraId="7AA4BBE4"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Mezquitic</w:t>
            </w:r>
            <w:proofErr w:type="spellEnd"/>
          </w:p>
          <w:p w14:paraId="1CC91FF4"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San Martín de Bolaños</w:t>
            </w:r>
          </w:p>
          <w:p w14:paraId="6ADB8C82" w14:textId="77777777" w:rsidR="009C593C" w:rsidRPr="00AD5CD9" w:rsidRDefault="009C593C" w:rsidP="009C593C">
            <w:pPr>
              <w:rPr>
                <w:rFonts w:ascii="Arial" w:hAnsi="Arial"/>
              </w:rPr>
            </w:pPr>
            <w:r w:rsidRPr="00AD5CD9">
              <w:rPr>
                <w:rFonts w:ascii="Arial" w:hAnsi="Arial"/>
              </w:rPr>
              <w:lastRenderedPageBreak/>
              <w:t>•</w:t>
            </w:r>
            <w:r w:rsidRPr="00AD5CD9">
              <w:rPr>
                <w:rFonts w:ascii="Arial" w:hAnsi="Arial"/>
              </w:rPr>
              <w:tab/>
              <w:t>Módulo Villa Guerrero</w:t>
            </w:r>
          </w:p>
          <w:p w14:paraId="03AA5243" w14:textId="77777777" w:rsidR="009C593C" w:rsidRPr="00AD5CD9" w:rsidRDefault="009C593C" w:rsidP="009C593C">
            <w:pPr>
              <w:rPr>
                <w:rFonts w:ascii="Arial" w:hAnsi="Arial"/>
              </w:rPr>
            </w:pPr>
            <w:r w:rsidRPr="00AD5CD9">
              <w:rPr>
                <w:rFonts w:ascii="Arial" w:hAnsi="Arial"/>
              </w:rPr>
              <w:t>•</w:t>
            </w:r>
            <w:r w:rsidRPr="00AD5CD9">
              <w:rPr>
                <w:rFonts w:ascii="Arial" w:hAnsi="Arial"/>
              </w:rPr>
              <w:tab/>
              <w:t>Extensión Bolaños</w:t>
            </w:r>
          </w:p>
          <w:p w14:paraId="382291B5"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Extensión San Miguel </w:t>
            </w:r>
            <w:proofErr w:type="spellStart"/>
            <w:r w:rsidRPr="00AD5CD9">
              <w:rPr>
                <w:rFonts w:ascii="Arial" w:hAnsi="Arial"/>
              </w:rPr>
              <w:t>Huaixtita</w:t>
            </w:r>
            <w:proofErr w:type="spellEnd"/>
          </w:p>
          <w:p w14:paraId="213C9D87" w14:textId="239C21E8" w:rsidR="009C593C" w:rsidRPr="00AD5CD9" w:rsidRDefault="007B16EA" w:rsidP="009C593C">
            <w:pPr>
              <w:rPr>
                <w:rFonts w:ascii="Arial" w:hAnsi="Arial"/>
              </w:rPr>
            </w:pPr>
            <w:r w:rsidRPr="00AD5CD9">
              <w:rPr>
                <w:rFonts w:ascii="Arial" w:hAnsi="Arial"/>
              </w:rPr>
              <w:t>Escuela Preparatoria Regional d</w:t>
            </w:r>
            <w:r w:rsidR="009C593C" w:rsidRPr="00AD5CD9">
              <w:rPr>
                <w:rFonts w:ascii="Arial" w:hAnsi="Arial"/>
              </w:rPr>
              <w:t>e Degollado</w:t>
            </w:r>
          </w:p>
          <w:p w14:paraId="2D74168A" w14:textId="74D01D31" w:rsidR="009C593C" w:rsidRPr="00AD5CD9" w:rsidRDefault="007B16EA" w:rsidP="009C593C">
            <w:pPr>
              <w:rPr>
                <w:rFonts w:ascii="Arial" w:hAnsi="Arial"/>
              </w:rPr>
            </w:pPr>
            <w:r w:rsidRPr="00AD5CD9">
              <w:rPr>
                <w:rFonts w:ascii="Arial" w:hAnsi="Arial"/>
              </w:rPr>
              <w:t>Escuela Preparatoria Regional d</w:t>
            </w:r>
            <w:r w:rsidR="009C593C" w:rsidRPr="00AD5CD9">
              <w:rPr>
                <w:rFonts w:ascii="Arial" w:hAnsi="Arial"/>
              </w:rPr>
              <w:t>e El Salto</w:t>
            </w:r>
          </w:p>
          <w:p w14:paraId="59918572" w14:textId="43A1A719" w:rsidR="009C593C" w:rsidRPr="00AD5CD9" w:rsidRDefault="007B16EA" w:rsidP="009C593C">
            <w:pPr>
              <w:rPr>
                <w:rFonts w:ascii="Arial" w:hAnsi="Arial"/>
              </w:rPr>
            </w:pPr>
            <w:r w:rsidRPr="00AD5CD9">
              <w:rPr>
                <w:rFonts w:ascii="Arial" w:hAnsi="Arial"/>
              </w:rPr>
              <w:t>Escuela Preparatoria Regional d</w:t>
            </w:r>
            <w:r w:rsidR="009C593C" w:rsidRPr="00AD5CD9">
              <w:rPr>
                <w:rFonts w:ascii="Arial" w:hAnsi="Arial"/>
              </w:rPr>
              <w:t xml:space="preserve">e </w:t>
            </w:r>
            <w:proofErr w:type="spellStart"/>
            <w:r w:rsidR="009C593C" w:rsidRPr="00AD5CD9">
              <w:rPr>
                <w:rFonts w:ascii="Arial" w:hAnsi="Arial"/>
              </w:rPr>
              <w:t>Jocotepec</w:t>
            </w:r>
            <w:proofErr w:type="spellEnd"/>
          </w:p>
          <w:p w14:paraId="3EB95409" w14:textId="53D29AC9"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 xml:space="preserve">Módulo </w:t>
            </w:r>
            <w:proofErr w:type="spellStart"/>
            <w:r w:rsidR="009C593C" w:rsidRPr="00AD5CD9">
              <w:rPr>
                <w:rFonts w:ascii="Arial" w:hAnsi="Arial"/>
              </w:rPr>
              <w:t>Quitupan</w:t>
            </w:r>
            <w:proofErr w:type="spellEnd"/>
          </w:p>
          <w:p w14:paraId="66D9AD24"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La Manzanilla de la Paz</w:t>
            </w:r>
          </w:p>
          <w:p w14:paraId="47D4300B"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Tizapán</w:t>
            </w:r>
            <w:proofErr w:type="spellEnd"/>
            <w:r w:rsidRPr="00AD5CD9">
              <w:rPr>
                <w:rFonts w:ascii="Arial" w:hAnsi="Arial"/>
              </w:rPr>
              <w:t xml:space="preserve"> El Alto</w:t>
            </w:r>
          </w:p>
          <w:p w14:paraId="3243FA67"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Semiescolarizado</w:t>
            </w:r>
            <w:proofErr w:type="spellEnd"/>
          </w:p>
          <w:p w14:paraId="74EA042D" w14:textId="77777777" w:rsidR="009C593C" w:rsidRPr="00AD5CD9" w:rsidRDefault="009C593C" w:rsidP="009C593C">
            <w:pPr>
              <w:rPr>
                <w:rFonts w:ascii="Arial" w:hAnsi="Arial"/>
              </w:rPr>
            </w:pPr>
            <w:r w:rsidRPr="00AD5CD9">
              <w:rPr>
                <w:rFonts w:ascii="Arial" w:hAnsi="Arial"/>
              </w:rPr>
              <w:t>•</w:t>
            </w:r>
            <w:r w:rsidRPr="00AD5CD9">
              <w:rPr>
                <w:rFonts w:ascii="Arial" w:hAnsi="Arial"/>
              </w:rPr>
              <w:tab/>
              <w:t>Extensión Lázaro Cárdenas</w:t>
            </w:r>
          </w:p>
          <w:p w14:paraId="50AF2C7B" w14:textId="455821D4" w:rsidR="009C593C" w:rsidRPr="00AD5CD9" w:rsidRDefault="007B16EA" w:rsidP="009C593C">
            <w:pPr>
              <w:rPr>
                <w:rFonts w:ascii="Arial" w:hAnsi="Arial"/>
              </w:rPr>
            </w:pPr>
            <w:r w:rsidRPr="00AD5CD9">
              <w:rPr>
                <w:rFonts w:ascii="Arial" w:hAnsi="Arial"/>
              </w:rPr>
              <w:t>Escuela Preparatoria Regional de Lagos d</w:t>
            </w:r>
            <w:r w:rsidR="009C593C" w:rsidRPr="00AD5CD9">
              <w:rPr>
                <w:rFonts w:ascii="Arial" w:hAnsi="Arial"/>
              </w:rPr>
              <w:t>e Moreno</w:t>
            </w:r>
          </w:p>
          <w:p w14:paraId="6B4A4784" w14:textId="39664940"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Módulo Ojuelos</w:t>
            </w:r>
          </w:p>
          <w:p w14:paraId="1BA6952E"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San Diego de Alejandría</w:t>
            </w:r>
          </w:p>
          <w:p w14:paraId="60B5D3DC"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Unión de San Antonio</w:t>
            </w:r>
          </w:p>
          <w:p w14:paraId="3A8D8A12"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Villa Hidalgo</w:t>
            </w:r>
          </w:p>
          <w:p w14:paraId="62F6A4A3" w14:textId="1A7D4F10" w:rsidR="009C593C" w:rsidRPr="00AD5CD9" w:rsidRDefault="007B16EA" w:rsidP="009C593C">
            <w:pPr>
              <w:rPr>
                <w:rFonts w:ascii="Arial" w:hAnsi="Arial"/>
              </w:rPr>
            </w:pPr>
            <w:r w:rsidRPr="00AD5CD9">
              <w:rPr>
                <w:rFonts w:ascii="Arial" w:hAnsi="Arial"/>
              </w:rPr>
              <w:t>Escuela Preparatoria Regional d</w:t>
            </w:r>
            <w:r w:rsidR="009C593C" w:rsidRPr="00AD5CD9">
              <w:rPr>
                <w:rFonts w:ascii="Arial" w:hAnsi="Arial"/>
              </w:rPr>
              <w:t>e Puerto Vallarta</w:t>
            </w:r>
          </w:p>
          <w:p w14:paraId="2B16E1B9" w14:textId="60628102"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 xml:space="preserve">Módulo El </w:t>
            </w:r>
            <w:proofErr w:type="spellStart"/>
            <w:r w:rsidR="009C593C" w:rsidRPr="00AD5CD9">
              <w:rPr>
                <w:rFonts w:ascii="Arial" w:hAnsi="Arial"/>
              </w:rPr>
              <w:t>Tuito</w:t>
            </w:r>
            <w:proofErr w:type="spellEnd"/>
          </w:p>
          <w:p w14:paraId="27DE4E40"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Ixtapa</w:t>
            </w:r>
          </w:p>
          <w:p w14:paraId="166CB123"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José María Morelos</w:t>
            </w:r>
          </w:p>
          <w:p w14:paraId="62D454EB"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Pino Suárez</w:t>
            </w:r>
          </w:p>
          <w:p w14:paraId="06CAA6F9" w14:textId="0AED6326"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 xml:space="preserve">Módulo </w:t>
            </w:r>
            <w:proofErr w:type="spellStart"/>
            <w:r w:rsidR="009C593C" w:rsidRPr="00AD5CD9">
              <w:rPr>
                <w:rFonts w:ascii="Arial" w:hAnsi="Arial"/>
              </w:rPr>
              <w:t>Tomatlán</w:t>
            </w:r>
            <w:proofErr w:type="spellEnd"/>
          </w:p>
          <w:p w14:paraId="27744BA4" w14:textId="6E9BE0A2" w:rsidR="009C593C" w:rsidRPr="00AD5CD9" w:rsidRDefault="007B16EA" w:rsidP="009C593C">
            <w:pPr>
              <w:rPr>
                <w:rFonts w:ascii="Arial" w:hAnsi="Arial"/>
              </w:rPr>
            </w:pPr>
            <w:r w:rsidRPr="00AD5CD9">
              <w:rPr>
                <w:rFonts w:ascii="Arial" w:hAnsi="Arial"/>
              </w:rPr>
              <w:t>Escuela Preparatoria Regional de San Juan de l</w:t>
            </w:r>
            <w:r w:rsidR="009C593C" w:rsidRPr="00AD5CD9">
              <w:rPr>
                <w:rFonts w:ascii="Arial" w:hAnsi="Arial"/>
              </w:rPr>
              <w:t>os Lagos</w:t>
            </w:r>
          </w:p>
          <w:p w14:paraId="33869A5C" w14:textId="62CD0FE9"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 xml:space="preserve">Módulo </w:t>
            </w:r>
            <w:proofErr w:type="spellStart"/>
            <w:r w:rsidR="009C593C" w:rsidRPr="00AD5CD9">
              <w:rPr>
                <w:rFonts w:ascii="Arial" w:hAnsi="Arial"/>
              </w:rPr>
              <w:t>Jalostotitlán</w:t>
            </w:r>
            <w:proofErr w:type="spellEnd"/>
          </w:p>
          <w:p w14:paraId="4DDC95B6"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San Miguel El Alto</w:t>
            </w:r>
          </w:p>
          <w:p w14:paraId="22683C3D" w14:textId="0C98693F" w:rsidR="009C593C" w:rsidRPr="00AD5CD9" w:rsidRDefault="007B16EA" w:rsidP="009C593C">
            <w:pPr>
              <w:rPr>
                <w:rFonts w:ascii="Arial" w:hAnsi="Arial"/>
              </w:rPr>
            </w:pPr>
            <w:r w:rsidRPr="00AD5CD9">
              <w:rPr>
                <w:rFonts w:ascii="Arial" w:hAnsi="Arial"/>
              </w:rPr>
              <w:t>Escuela Preparatoria Regional d</w:t>
            </w:r>
            <w:r w:rsidR="009C593C" w:rsidRPr="00AD5CD9">
              <w:rPr>
                <w:rFonts w:ascii="Arial" w:hAnsi="Arial"/>
              </w:rPr>
              <w:t>e San Martin Hidalgo</w:t>
            </w:r>
          </w:p>
          <w:p w14:paraId="13DBB0D4" w14:textId="7D28B562"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 xml:space="preserve">Módulo </w:t>
            </w:r>
            <w:proofErr w:type="spellStart"/>
            <w:r w:rsidR="009C593C" w:rsidRPr="00AD5CD9">
              <w:rPr>
                <w:rFonts w:ascii="Arial" w:hAnsi="Arial"/>
              </w:rPr>
              <w:t>Cocula</w:t>
            </w:r>
            <w:proofErr w:type="spellEnd"/>
          </w:p>
          <w:p w14:paraId="6E1B5F1F"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Villa Corona</w:t>
            </w:r>
          </w:p>
          <w:p w14:paraId="2B1D2B9D" w14:textId="77777777" w:rsidR="009C593C" w:rsidRPr="00AD5CD9" w:rsidRDefault="009C593C" w:rsidP="009C593C">
            <w:pPr>
              <w:rPr>
                <w:rFonts w:ascii="Arial" w:hAnsi="Arial"/>
              </w:rPr>
            </w:pPr>
            <w:r w:rsidRPr="00AD5CD9">
              <w:rPr>
                <w:rFonts w:ascii="Arial" w:hAnsi="Arial"/>
              </w:rPr>
              <w:t>•</w:t>
            </w:r>
            <w:r w:rsidRPr="00AD5CD9">
              <w:rPr>
                <w:rFonts w:ascii="Arial" w:hAnsi="Arial"/>
              </w:rPr>
              <w:tab/>
              <w:t>Extensión Buenavista</w:t>
            </w:r>
          </w:p>
          <w:p w14:paraId="191EE98C" w14:textId="67F915A4" w:rsidR="009C593C" w:rsidRPr="00AD5CD9" w:rsidRDefault="007B16EA" w:rsidP="009C593C">
            <w:pPr>
              <w:rPr>
                <w:rFonts w:ascii="Arial" w:hAnsi="Arial"/>
              </w:rPr>
            </w:pPr>
            <w:r w:rsidRPr="00AD5CD9">
              <w:rPr>
                <w:rFonts w:ascii="Arial" w:hAnsi="Arial"/>
              </w:rPr>
              <w:t>Escuela Preparatoria Regional d</w:t>
            </w:r>
            <w:r w:rsidR="009C593C" w:rsidRPr="00AD5CD9">
              <w:rPr>
                <w:rFonts w:ascii="Arial" w:hAnsi="Arial"/>
              </w:rPr>
              <w:t>e Sayula</w:t>
            </w:r>
          </w:p>
          <w:p w14:paraId="51F26C96" w14:textId="3BA4C620"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 xml:space="preserve">Módulo </w:t>
            </w:r>
            <w:proofErr w:type="spellStart"/>
            <w:r w:rsidR="009C593C" w:rsidRPr="00AD5CD9">
              <w:rPr>
                <w:rFonts w:ascii="Arial" w:hAnsi="Arial"/>
              </w:rPr>
              <w:t>Amacueca</w:t>
            </w:r>
            <w:proofErr w:type="spellEnd"/>
          </w:p>
          <w:p w14:paraId="5C3C9054"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San Gabriel</w:t>
            </w:r>
          </w:p>
          <w:p w14:paraId="1A79DE8E"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Tapalpa</w:t>
            </w:r>
            <w:proofErr w:type="spellEnd"/>
          </w:p>
          <w:p w14:paraId="505BA09D" w14:textId="77C13D12" w:rsidR="009C593C" w:rsidRPr="00AD5CD9" w:rsidRDefault="007B16EA" w:rsidP="009C593C">
            <w:pPr>
              <w:rPr>
                <w:rFonts w:ascii="Arial" w:hAnsi="Arial"/>
              </w:rPr>
            </w:pPr>
            <w:r w:rsidRPr="00AD5CD9">
              <w:rPr>
                <w:rFonts w:ascii="Arial" w:hAnsi="Arial"/>
              </w:rPr>
              <w:t>Escuela Preparatoria Regional d</w:t>
            </w:r>
            <w:r w:rsidR="009C593C" w:rsidRPr="00AD5CD9">
              <w:rPr>
                <w:rFonts w:ascii="Arial" w:hAnsi="Arial"/>
              </w:rPr>
              <w:t>e Tala</w:t>
            </w:r>
          </w:p>
          <w:p w14:paraId="662D7542" w14:textId="1F26DB7D" w:rsidR="009C593C" w:rsidRPr="00AD5CD9" w:rsidRDefault="007B16EA" w:rsidP="009C593C">
            <w:pPr>
              <w:rPr>
                <w:rFonts w:ascii="Arial" w:hAnsi="Arial"/>
              </w:rPr>
            </w:pPr>
            <w:r w:rsidRPr="00AD5CD9">
              <w:rPr>
                <w:rFonts w:ascii="Arial" w:hAnsi="Arial"/>
              </w:rPr>
              <w:t>Escuela Preparatoria Regional de Tamazula d</w:t>
            </w:r>
            <w:r w:rsidR="009C593C" w:rsidRPr="00AD5CD9">
              <w:rPr>
                <w:rFonts w:ascii="Arial" w:hAnsi="Arial"/>
              </w:rPr>
              <w:t>e Gordiano</w:t>
            </w:r>
          </w:p>
          <w:p w14:paraId="78F85717" w14:textId="1B378B68"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Extensión Vista Hermosa</w:t>
            </w:r>
          </w:p>
          <w:p w14:paraId="6A31FFB2" w14:textId="2B55312C" w:rsidR="009C593C" w:rsidRPr="00AD5CD9" w:rsidRDefault="007B16EA" w:rsidP="009C593C">
            <w:pPr>
              <w:rPr>
                <w:rFonts w:ascii="Arial" w:hAnsi="Arial"/>
              </w:rPr>
            </w:pPr>
            <w:r w:rsidRPr="00AD5CD9">
              <w:rPr>
                <w:rFonts w:ascii="Arial" w:hAnsi="Arial"/>
              </w:rPr>
              <w:t>Escuela Preparatoria Regional d</w:t>
            </w:r>
            <w:r w:rsidR="009C593C" w:rsidRPr="00AD5CD9">
              <w:rPr>
                <w:rFonts w:ascii="Arial" w:hAnsi="Arial"/>
              </w:rPr>
              <w:t xml:space="preserve">e </w:t>
            </w:r>
            <w:proofErr w:type="spellStart"/>
            <w:r w:rsidR="009C593C" w:rsidRPr="00AD5CD9">
              <w:rPr>
                <w:rFonts w:ascii="Arial" w:hAnsi="Arial"/>
              </w:rPr>
              <w:t>Tecolotlán</w:t>
            </w:r>
            <w:proofErr w:type="spellEnd"/>
          </w:p>
          <w:p w14:paraId="1B2B30B3" w14:textId="4A8C5EEF"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 xml:space="preserve">Módulo </w:t>
            </w:r>
            <w:proofErr w:type="spellStart"/>
            <w:r w:rsidR="009C593C" w:rsidRPr="00AD5CD9">
              <w:rPr>
                <w:rFonts w:ascii="Arial" w:hAnsi="Arial"/>
              </w:rPr>
              <w:t>Juchitlán</w:t>
            </w:r>
            <w:proofErr w:type="spellEnd"/>
          </w:p>
          <w:p w14:paraId="62F7FF1E"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Unión de Tula</w:t>
            </w:r>
          </w:p>
          <w:p w14:paraId="5F0315A9" w14:textId="419E07D5" w:rsidR="009C593C" w:rsidRPr="00AD5CD9" w:rsidRDefault="007B16EA" w:rsidP="009C593C">
            <w:pPr>
              <w:rPr>
                <w:rFonts w:ascii="Arial" w:hAnsi="Arial"/>
              </w:rPr>
            </w:pPr>
            <w:r w:rsidRPr="00AD5CD9">
              <w:rPr>
                <w:rFonts w:ascii="Arial" w:hAnsi="Arial"/>
              </w:rPr>
              <w:t>Escuela Preparatoria Regional d</w:t>
            </w:r>
            <w:r w:rsidR="00C57B28">
              <w:rPr>
                <w:rFonts w:ascii="Arial" w:hAnsi="Arial"/>
              </w:rPr>
              <w:t>e Tepatitlá</w:t>
            </w:r>
            <w:r w:rsidR="009C593C" w:rsidRPr="00AD5CD9">
              <w:rPr>
                <w:rFonts w:ascii="Arial" w:hAnsi="Arial"/>
              </w:rPr>
              <w:t>n</w:t>
            </w:r>
          </w:p>
          <w:p w14:paraId="1462E697" w14:textId="4F20C1C0" w:rsidR="009C593C" w:rsidRPr="00AD5CD9" w:rsidRDefault="007B16EA" w:rsidP="009C593C">
            <w:pPr>
              <w:rPr>
                <w:rFonts w:ascii="Arial" w:hAnsi="Arial"/>
              </w:rPr>
            </w:pPr>
            <w:r w:rsidRPr="00AD5CD9">
              <w:rPr>
                <w:rFonts w:ascii="Arial" w:hAnsi="Arial"/>
              </w:rPr>
              <w:t xml:space="preserve">•         </w:t>
            </w:r>
            <w:r w:rsidR="009C593C" w:rsidRPr="00AD5CD9">
              <w:rPr>
                <w:rFonts w:ascii="Arial" w:hAnsi="Arial"/>
              </w:rPr>
              <w:t xml:space="preserve">Módulo </w:t>
            </w:r>
            <w:proofErr w:type="spellStart"/>
            <w:r w:rsidR="009C593C" w:rsidRPr="00AD5CD9">
              <w:rPr>
                <w:rFonts w:ascii="Arial" w:hAnsi="Arial"/>
              </w:rPr>
              <w:t>Acatic</w:t>
            </w:r>
            <w:proofErr w:type="spellEnd"/>
          </w:p>
          <w:p w14:paraId="3134DB70"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San Julián</w:t>
            </w:r>
          </w:p>
          <w:p w14:paraId="53D33473" w14:textId="77777777" w:rsidR="009C593C" w:rsidRPr="00AD5CD9" w:rsidRDefault="009C593C" w:rsidP="009C593C">
            <w:pPr>
              <w:rPr>
                <w:rFonts w:ascii="Arial" w:hAnsi="Arial"/>
              </w:rPr>
            </w:pPr>
            <w:r w:rsidRPr="00AD5CD9">
              <w:rPr>
                <w:rFonts w:ascii="Arial" w:hAnsi="Arial"/>
              </w:rPr>
              <w:lastRenderedPageBreak/>
              <w:t>•</w:t>
            </w:r>
            <w:r w:rsidRPr="00AD5CD9">
              <w:rPr>
                <w:rFonts w:ascii="Arial" w:hAnsi="Arial"/>
              </w:rPr>
              <w:tab/>
              <w:t>Módulo Valle de Guadalupe</w:t>
            </w:r>
          </w:p>
          <w:p w14:paraId="688FF4AB"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Yahualica</w:t>
            </w:r>
            <w:proofErr w:type="spellEnd"/>
          </w:p>
          <w:p w14:paraId="75AA3C9A"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Cañadas de Obregón</w:t>
            </w:r>
          </w:p>
          <w:p w14:paraId="1EE3E326" w14:textId="786102B2" w:rsidR="009C593C" w:rsidRPr="00AD5CD9" w:rsidRDefault="009C593C" w:rsidP="009C593C">
            <w:pPr>
              <w:rPr>
                <w:rFonts w:ascii="Arial" w:hAnsi="Arial"/>
              </w:rPr>
            </w:pPr>
            <w:r w:rsidRPr="00AD5CD9">
              <w:rPr>
                <w:rFonts w:ascii="Arial" w:hAnsi="Arial"/>
              </w:rPr>
              <w:t>Escue</w:t>
            </w:r>
            <w:r w:rsidR="003A49EE" w:rsidRPr="00AD5CD9">
              <w:rPr>
                <w:rFonts w:ascii="Arial" w:hAnsi="Arial"/>
              </w:rPr>
              <w:t>la Preparatoria Regional d</w:t>
            </w:r>
            <w:r w:rsidRPr="00AD5CD9">
              <w:rPr>
                <w:rFonts w:ascii="Arial" w:hAnsi="Arial"/>
              </w:rPr>
              <w:t>e Tequila</w:t>
            </w:r>
          </w:p>
          <w:p w14:paraId="278DDE61" w14:textId="03ECE3C7" w:rsidR="009C593C" w:rsidRPr="00AD5CD9" w:rsidRDefault="003A49EE" w:rsidP="009C593C">
            <w:pPr>
              <w:rPr>
                <w:rFonts w:ascii="Arial" w:hAnsi="Arial"/>
              </w:rPr>
            </w:pPr>
            <w:r w:rsidRPr="00AD5CD9">
              <w:rPr>
                <w:rFonts w:ascii="Arial" w:hAnsi="Arial"/>
              </w:rPr>
              <w:t xml:space="preserve">•         </w:t>
            </w:r>
            <w:r w:rsidR="009C593C" w:rsidRPr="00AD5CD9">
              <w:rPr>
                <w:rFonts w:ascii="Arial" w:hAnsi="Arial"/>
              </w:rPr>
              <w:t xml:space="preserve">Módulo </w:t>
            </w:r>
            <w:proofErr w:type="spellStart"/>
            <w:r w:rsidR="009C593C" w:rsidRPr="00AD5CD9">
              <w:rPr>
                <w:rFonts w:ascii="Arial" w:hAnsi="Arial"/>
              </w:rPr>
              <w:t>Amatitán</w:t>
            </w:r>
            <w:proofErr w:type="spellEnd"/>
          </w:p>
          <w:p w14:paraId="08990436"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Arenal</w:t>
            </w:r>
          </w:p>
          <w:p w14:paraId="71433E57"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Hostotipaquillo</w:t>
            </w:r>
            <w:proofErr w:type="spellEnd"/>
          </w:p>
          <w:p w14:paraId="3BBB8EAF"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La Magdalena</w:t>
            </w:r>
          </w:p>
          <w:p w14:paraId="255DABD0" w14:textId="77777777" w:rsidR="009C593C" w:rsidRPr="00AD5CD9" w:rsidRDefault="009C593C" w:rsidP="009C593C">
            <w:pPr>
              <w:rPr>
                <w:rFonts w:ascii="Arial" w:hAnsi="Arial"/>
              </w:rPr>
            </w:pPr>
            <w:r w:rsidRPr="00AD5CD9">
              <w:rPr>
                <w:rFonts w:ascii="Arial" w:hAnsi="Arial"/>
              </w:rPr>
              <w:t>•</w:t>
            </w:r>
            <w:r w:rsidRPr="00AD5CD9">
              <w:rPr>
                <w:rFonts w:ascii="Arial" w:hAnsi="Arial"/>
              </w:rPr>
              <w:tab/>
              <w:t>Extensión El Salvador</w:t>
            </w:r>
          </w:p>
          <w:p w14:paraId="1595150B"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Extensión La Venta de </w:t>
            </w:r>
            <w:proofErr w:type="spellStart"/>
            <w:r w:rsidRPr="00AD5CD9">
              <w:rPr>
                <w:rFonts w:ascii="Arial" w:hAnsi="Arial"/>
              </w:rPr>
              <w:t>Mochitiltic</w:t>
            </w:r>
            <w:proofErr w:type="spellEnd"/>
          </w:p>
          <w:p w14:paraId="13550F9B" w14:textId="77777777" w:rsidR="009C593C" w:rsidRPr="00AD5CD9" w:rsidRDefault="009C593C" w:rsidP="009C593C">
            <w:pPr>
              <w:rPr>
                <w:rFonts w:ascii="Arial" w:hAnsi="Arial"/>
              </w:rPr>
            </w:pPr>
            <w:r w:rsidRPr="00AD5CD9">
              <w:rPr>
                <w:rFonts w:ascii="Arial" w:hAnsi="Arial"/>
              </w:rPr>
              <w:t>•</w:t>
            </w:r>
            <w:r w:rsidRPr="00AD5CD9">
              <w:rPr>
                <w:rFonts w:ascii="Arial" w:hAnsi="Arial"/>
              </w:rPr>
              <w:tab/>
              <w:t>Extensión San Andrés</w:t>
            </w:r>
          </w:p>
          <w:p w14:paraId="41446129" w14:textId="7FB80042" w:rsidR="009C593C" w:rsidRPr="00AD5CD9" w:rsidRDefault="003A49EE" w:rsidP="009C593C">
            <w:pPr>
              <w:rPr>
                <w:rFonts w:ascii="Arial" w:hAnsi="Arial"/>
              </w:rPr>
            </w:pPr>
            <w:r w:rsidRPr="00AD5CD9">
              <w:rPr>
                <w:rFonts w:ascii="Arial" w:hAnsi="Arial"/>
              </w:rPr>
              <w:t>Escuela Preparatoria Regional de Tlajomulco d</w:t>
            </w:r>
            <w:r w:rsidR="009C593C" w:rsidRPr="00AD5CD9">
              <w:rPr>
                <w:rFonts w:ascii="Arial" w:hAnsi="Arial"/>
              </w:rPr>
              <w:t xml:space="preserve">e </w:t>
            </w:r>
            <w:r w:rsidRPr="00AD5CD9">
              <w:rPr>
                <w:rFonts w:ascii="Arial" w:hAnsi="Arial"/>
              </w:rPr>
              <w:t>Zúñiga</w:t>
            </w:r>
          </w:p>
          <w:p w14:paraId="7750300B" w14:textId="77777777" w:rsidR="009C593C" w:rsidRPr="00AD5CD9" w:rsidRDefault="009C593C" w:rsidP="009C593C">
            <w:pPr>
              <w:rPr>
                <w:rFonts w:ascii="Arial" w:hAnsi="Arial"/>
              </w:rPr>
            </w:pPr>
            <w:r w:rsidRPr="00AD5CD9">
              <w:rPr>
                <w:rFonts w:ascii="Arial" w:hAnsi="Arial"/>
              </w:rPr>
              <w:t xml:space="preserve">Módulo </w:t>
            </w:r>
            <w:proofErr w:type="spellStart"/>
            <w:r w:rsidRPr="00AD5CD9">
              <w:rPr>
                <w:rFonts w:ascii="Arial" w:hAnsi="Arial"/>
              </w:rPr>
              <w:t>Cajititlán</w:t>
            </w:r>
            <w:proofErr w:type="spellEnd"/>
          </w:p>
          <w:p w14:paraId="4EEFA456" w14:textId="77777777" w:rsidR="003A49EE" w:rsidRPr="00AD5CD9" w:rsidRDefault="009C593C" w:rsidP="009C593C">
            <w:pPr>
              <w:rPr>
                <w:rFonts w:ascii="Arial" w:hAnsi="Arial"/>
              </w:rPr>
            </w:pPr>
            <w:r w:rsidRPr="00AD5CD9">
              <w:rPr>
                <w:rFonts w:ascii="Arial" w:hAnsi="Arial"/>
              </w:rPr>
              <w:t>•</w:t>
            </w:r>
            <w:r w:rsidRPr="00AD5CD9">
              <w:rPr>
                <w:rFonts w:ascii="Arial" w:hAnsi="Arial"/>
              </w:rPr>
              <w:tab/>
              <w:t>Extensión San Agustín</w:t>
            </w:r>
          </w:p>
          <w:p w14:paraId="4A48B8B0" w14:textId="6307C45D" w:rsidR="009C593C" w:rsidRPr="00AD5CD9" w:rsidRDefault="003A49EE" w:rsidP="009C593C">
            <w:pPr>
              <w:rPr>
                <w:rFonts w:ascii="Arial" w:hAnsi="Arial"/>
              </w:rPr>
            </w:pPr>
            <w:r w:rsidRPr="00AD5CD9">
              <w:rPr>
                <w:rFonts w:ascii="Arial" w:hAnsi="Arial"/>
              </w:rPr>
              <w:t>Escuela Preparatoria Regional d</w:t>
            </w:r>
            <w:r w:rsidR="009C593C" w:rsidRPr="00AD5CD9">
              <w:rPr>
                <w:rFonts w:ascii="Arial" w:hAnsi="Arial"/>
              </w:rPr>
              <w:t>e Tuxpan</w:t>
            </w:r>
          </w:p>
          <w:p w14:paraId="62E22661" w14:textId="326A22D3" w:rsidR="009C593C" w:rsidRPr="00AD5CD9" w:rsidRDefault="003A49EE" w:rsidP="009C593C">
            <w:pPr>
              <w:rPr>
                <w:rFonts w:ascii="Arial" w:hAnsi="Arial"/>
              </w:rPr>
            </w:pPr>
            <w:r w:rsidRPr="00AD5CD9">
              <w:rPr>
                <w:rFonts w:ascii="Arial" w:hAnsi="Arial"/>
              </w:rPr>
              <w:t xml:space="preserve">•          </w:t>
            </w:r>
            <w:r w:rsidR="009C593C" w:rsidRPr="00AD5CD9">
              <w:rPr>
                <w:rFonts w:ascii="Arial" w:hAnsi="Arial"/>
              </w:rPr>
              <w:t xml:space="preserve">Módulo </w:t>
            </w:r>
            <w:proofErr w:type="spellStart"/>
            <w:r w:rsidR="009C593C" w:rsidRPr="00AD5CD9">
              <w:rPr>
                <w:rFonts w:ascii="Arial" w:hAnsi="Arial"/>
              </w:rPr>
              <w:t>Mazamitla</w:t>
            </w:r>
            <w:proofErr w:type="spellEnd"/>
          </w:p>
          <w:p w14:paraId="02EEF3CC" w14:textId="77777777" w:rsidR="003A49EE"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Tonila</w:t>
            </w:r>
            <w:proofErr w:type="spellEnd"/>
          </w:p>
          <w:p w14:paraId="7C912D0D" w14:textId="18C072DF" w:rsidR="009C593C" w:rsidRPr="00AD5CD9" w:rsidRDefault="003A49EE" w:rsidP="009C593C">
            <w:pPr>
              <w:rPr>
                <w:rFonts w:ascii="Arial" w:hAnsi="Arial"/>
              </w:rPr>
            </w:pPr>
            <w:r w:rsidRPr="00AD5CD9">
              <w:rPr>
                <w:rFonts w:ascii="Arial" w:hAnsi="Arial"/>
              </w:rPr>
              <w:t xml:space="preserve">Escuela Preparatoria Regional de </w:t>
            </w:r>
            <w:proofErr w:type="spellStart"/>
            <w:r w:rsidRPr="00AD5CD9">
              <w:rPr>
                <w:rFonts w:ascii="Arial" w:hAnsi="Arial"/>
              </w:rPr>
              <w:t>Zacoalco</w:t>
            </w:r>
            <w:proofErr w:type="spellEnd"/>
            <w:r w:rsidRPr="00AD5CD9">
              <w:rPr>
                <w:rFonts w:ascii="Arial" w:hAnsi="Arial"/>
              </w:rPr>
              <w:t xml:space="preserve"> d</w:t>
            </w:r>
            <w:r w:rsidR="009C593C" w:rsidRPr="00AD5CD9">
              <w:rPr>
                <w:rFonts w:ascii="Arial" w:hAnsi="Arial"/>
              </w:rPr>
              <w:t>e Torres</w:t>
            </w:r>
          </w:p>
          <w:p w14:paraId="687A343F"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Villa Atoyac</w:t>
            </w:r>
          </w:p>
          <w:p w14:paraId="33333DB6" w14:textId="77777777" w:rsidR="009C593C" w:rsidRPr="00AD5CD9" w:rsidRDefault="009C593C" w:rsidP="009C593C">
            <w:pPr>
              <w:rPr>
                <w:rFonts w:ascii="Arial" w:hAnsi="Arial"/>
              </w:rPr>
            </w:pPr>
            <w:r w:rsidRPr="00AD5CD9">
              <w:rPr>
                <w:rFonts w:ascii="Arial" w:hAnsi="Arial"/>
              </w:rPr>
              <w:t>•</w:t>
            </w:r>
            <w:r w:rsidRPr="00AD5CD9">
              <w:rPr>
                <w:rFonts w:ascii="Arial" w:hAnsi="Arial"/>
              </w:rPr>
              <w:tab/>
              <w:t>Módulo Atemajac de Brizuela</w:t>
            </w:r>
          </w:p>
          <w:p w14:paraId="4FD34D60"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Extensión </w:t>
            </w:r>
            <w:proofErr w:type="spellStart"/>
            <w:r w:rsidRPr="00AD5CD9">
              <w:rPr>
                <w:rFonts w:ascii="Arial" w:hAnsi="Arial"/>
              </w:rPr>
              <w:t>Citala</w:t>
            </w:r>
            <w:proofErr w:type="spellEnd"/>
          </w:p>
          <w:p w14:paraId="784C490B"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Extensión </w:t>
            </w:r>
            <w:proofErr w:type="spellStart"/>
            <w:r w:rsidRPr="00AD5CD9">
              <w:rPr>
                <w:rFonts w:ascii="Arial" w:hAnsi="Arial"/>
              </w:rPr>
              <w:t>Teocuitatlán</w:t>
            </w:r>
            <w:proofErr w:type="spellEnd"/>
            <w:r w:rsidRPr="00AD5CD9">
              <w:rPr>
                <w:rFonts w:ascii="Arial" w:hAnsi="Arial"/>
              </w:rPr>
              <w:t xml:space="preserve"> de Corona</w:t>
            </w:r>
          </w:p>
          <w:p w14:paraId="219B1DCA" w14:textId="0116D03F" w:rsidR="009C593C" w:rsidRPr="00AD5CD9" w:rsidRDefault="003A49EE" w:rsidP="009C593C">
            <w:pPr>
              <w:rPr>
                <w:rFonts w:ascii="Arial" w:hAnsi="Arial"/>
              </w:rPr>
            </w:pPr>
            <w:r w:rsidRPr="00AD5CD9">
              <w:rPr>
                <w:rFonts w:ascii="Arial" w:hAnsi="Arial"/>
              </w:rPr>
              <w:t>Escuela Preparatoria Regional d</w:t>
            </w:r>
            <w:r w:rsidR="009C593C" w:rsidRPr="00AD5CD9">
              <w:rPr>
                <w:rFonts w:ascii="Arial" w:hAnsi="Arial"/>
              </w:rPr>
              <w:t xml:space="preserve">e </w:t>
            </w:r>
            <w:proofErr w:type="spellStart"/>
            <w:r w:rsidR="009C593C" w:rsidRPr="00AD5CD9">
              <w:rPr>
                <w:rFonts w:ascii="Arial" w:hAnsi="Arial"/>
              </w:rPr>
              <w:t>Zapotlanejo</w:t>
            </w:r>
            <w:proofErr w:type="spellEnd"/>
          </w:p>
          <w:p w14:paraId="56D28C59" w14:textId="67A2F208" w:rsidR="009C593C" w:rsidRPr="00AD5CD9" w:rsidRDefault="003A49EE" w:rsidP="009C593C">
            <w:pPr>
              <w:rPr>
                <w:rFonts w:ascii="Arial" w:hAnsi="Arial"/>
              </w:rPr>
            </w:pPr>
            <w:r w:rsidRPr="00AD5CD9">
              <w:rPr>
                <w:rFonts w:ascii="Arial" w:hAnsi="Arial"/>
              </w:rPr>
              <w:t xml:space="preserve">•         </w:t>
            </w:r>
            <w:r w:rsidR="009C593C" w:rsidRPr="00AD5CD9">
              <w:rPr>
                <w:rFonts w:ascii="Arial" w:hAnsi="Arial"/>
              </w:rPr>
              <w:t xml:space="preserve">Módulo </w:t>
            </w:r>
            <w:proofErr w:type="spellStart"/>
            <w:r w:rsidR="009C593C" w:rsidRPr="00AD5CD9">
              <w:rPr>
                <w:rFonts w:ascii="Arial" w:hAnsi="Arial"/>
              </w:rPr>
              <w:t>Matatlán</w:t>
            </w:r>
            <w:proofErr w:type="spellEnd"/>
          </w:p>
          <w:p w14:paraId="665F147C" w14:textId="1FBD5107" w:rsidR="009C593C" w:rsidRPr="00AD5CD9" w:rsidRDefault="003A49EE" w:rsidP="009C593C">
            <w:pPr>
              <w:rPr>
                <w:rFonts w:ascii="Arial" w:hAnsi="Arial"/>
              </w:rPr>
            </w:pPr>
            <w:r w:rsidRPr="00AD5CD9">
              <w:rPr>
                <w:rFonts w:ascii="Arial" w:hAnsi="Arial"/>
              </w:rPr>
              <w:t>Escuela Preparatoria Regional d</w:t>
            </w:r>
            <w:r w:rsidR="009C593C" w:rsidRPr="00AD5CD9">
              <w:rPr>
                <w:rFonts w:ascii="Arial" w:hAnsi="Arial"/>
              </w:rPr>
              <w:t xml:space="preserve">e </w:t>
            </w:r>
            <w:proofErr w:type="spellStart"/>
            <w:r w:rsidR="009C593C" w:rsidRPr="00AD5CD9">
              <w:rPr>
                <w:rFonts w:ascii="Arial" w:hAnsi="Arial"/>
              </w:rPr>
              <w:t>Zapotiltic</w:t>
            </w:r>
            <w:proofErr w:type="spellEnd"/>
          </w:p>
          <w:p w14:paraId="68A1D74D" w14:textId="0B4DA991" w:rsidR="009C593C" w:rsidRPr="00AD5CD9" w:rsidRDefault="00C57B28" w:rsidP="009C593C">
            <w:pPr>
              <w:rPr>
                <w:rFonts w:ascii="Arial" w:hAnsi="Arial"/>
              </w:rPr>
            </w:pPr>
            <w:r>
              <w:rPr>
                <w:rFonts w:ascii="Arial" w:hAnsi="Arial"/>
              </w:rPr>
              <w:t>Escuela Regional d</w:t>
            </w:r>
            <w:r w:rsidR="009C593C" w:rsidRPr="00AD5CD9">
              <w:rPr>
                <w:rFonts w:ascii="Arial" w:hAnsi="Arial"/>
              </w:rPr>
              <w:t>e Educación Media Superior De Ocotlán</w:t>
            </w:r>
          </w:p>
          <w:p w14:paraId="23CD8149" w14:textId="63B97557" w:rsidR="009C593C" w:rsidRPr="00AD5CD9" w:rsidRDefault="003A49EE" w:rsidP="009C593C">
            <w:pPr>
              <w:rPr>
                <w:rFonts w:ascii="Arial" w:hAnsi="Arial"/>
              </w:rPr>
            </w:pPr>
            <w:r w:rsidRPr="00AD5CD9">
              <w:rPr>
                <w:rFonts w:ascii="Arial" w:hAnsi="Arial"/>
              </w:rPr>
              <w:t xml:space="preserve">•         </w:t>
            </w:r>
            <w:r w:rsidR="009C593C" w:rsidRPr="00AD5CD9">
              <w:rPr>
                <w:rFonts w:ascii="Arial" w:hAnsi="Arial"/>
              </w:rPr>
              <w:t xml:space="preserve">Módulo </w:t>
            </w:r>
            <w:proofErr w:type="spellStart"/>
            <w:r w:rsidR="009C593C" w:rsidRPr="00AD5CD9">
              <w:rPr>
                <w:rFonts w:ascii="Arial" w:hAnsi="Arial"/>
              </w:rPr>
              <w:t>Atequiza</w:t>
            </w:r>
            <w:proofErr w:type="spellEnd"/>
          </w:p>
          <w:p w14:paraId="1DE59EF8"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Mezcala</w:t>
            </w:r>
            <w:proofErr w:type="spellEnd"/>
            <w:r w:rsidRPr="00AD5CD9">
              <w:rPr>
                <w:rFonts w:ascii="Arial" w:hAnsi="Arial"/>
              </w:rPr>
              <w:t xml:space="preserve"> de la Asunción</w:t>
            </w:r>
          </w:p>
          <w:p w14:paraId="0D105495"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Tototlán</w:t>
            </w:r>
            <w:proofErr w:type="spellEnd"/>
          </w:p>
          <w:p w14:paraId="46898C5B" w14:textId="77777777" w:rsidR="009C593C" w:rsidRPr="00AD5CD9" w:rsidRDefault="009C593C" w:rsidP="009C593C">
            <w:pPr>
              <w:rPr>
                <w:rFonts w:ascii="Arial" w:hAnsi="Arial"/>
              </w:rPr>
            </w:pPr>
            <w:r w:rsidRPr="00AD5CD9">
              <w:rPr>
                <w:rFonts w:ascii="Arial" w:hAnsi="Arial"/>
              </w:rPr>
              <w:t>•</w:t>
            </w:r>
            <w:r w:rsidRPr="00AD5CD9">
              <w:rPr>
                <w:rFonts w:ascii="Arial" w:hAnsi="Arial"/>
              </w:rPr>
              <w:tab/>
              <w:t xml:space="preserve">Módulo </w:t>
            </w:r>
            <w:proofErr w:type="spellStart"/>
            <w:r w:rsidRPr="00AD5CD9">
              <w:rPr>
                <w:rFonts w:ascii="Arial" w:hAnsi="Arial"/>
              </w:rPr>
              <w:t>Semiescolarizado</w:t>
            </w:r>
            <w:proofErr w:type="spellEnd"/>
          </w:p>
          <w:p w14:paraId="0B1AC3C5" w14:textId="25DA49B0" w:rsidR="009C593C" w:rsidRPr="00AD5CD9" w:rsidRDefault="009C593C" w:rsidP="009C593C">
            <w:pPr>
              <w:rPr>
                <w:rFonts w:ascii="Arial" w:hAnsi="Arial"/>
              </w:rPr>
            </w:pPr>
            <w:r w:rsidRPr="00AD5CD9">
              <w:rPr>
                <w:rFonts w:ascii="Arial" w:hAnsi="Arial"/>
              </w:rPr>
              <w:t>•</w:t>
            </w:r>
            <w:r w:rsidRPr="00AD5CD9">
              <w:rPr>
                <w:rFonts w:ascii="Arial" w:hAnsi="Arial"/>
              </w:rPr>
              <w:tab/>
              <w:t>Extensión Zapotlán del Rey</w:t>
            </w:r>
          </w:p>
          <w:p w14:paraId="683E53DF" w14:textId="77777777" w:rsidR="00E52E41" w:rsidRPr="00AD5CD9" w:rsidRDefault="00E52E41" w:rsidP="004054BF">
            <w:pPr>
              <w:rPr>
                <w:rFonts w:ascii="Arial" w:hAnsi="Arial"/>
              </w:rPr>
            </w:pPr>
          </w:p>
        </w:tc>
      </w:tr>
      <w:tr w:rsidR="00E52E41" w:rsidRPr="00AD5CD9" w14:paraId="54CDAE4F" w14:textId="77777777" w:rsidTr="005B1CC6">
        <w:tblPrEx>
          <w:tblLook w:val="0000" w:firstRow="0" w:lastRow="0" w:firstColumn="0" w:lastColumn="0" w:noHBand="0" w:noVBand="0"/>
        </w:tblPrEx>
        <w:trPr>
          <w:trHeight w:val="448"/>
        </w:trPr>
        <w:tc>
          <w:tcPr>
            <w:tcW w:w="1696" w:type="dxa"/>
          </w:tcPr>
          <w:p w14:paraId="234FF01A" w14:textId="34A68A00" w:rsidR="00E52E41" w:rsidRPr="00AD5CD9" w:rsidRDefault="00E52E41" w:rsidP="004054BF">
            <w:pPr>
              <w:rPr>
                <w:rFonts w:ascii="Arial" w:hAnsi="Arial"/>
              </w:rPr>
            </w:pPr>
            <w:r w:rsidRPr="00AD5CD9">
              <w:rPr>
                <w:rFonts w:ascii="Arial" w:hAnsi="Arial"/>
              </w:rPr>
              <w:lastRenderedPageBreak/>
              <w:t>e-mail:</w:t>
            </w:r>
          </w:p>
          <w:p w14:paraId="4CBAD116" w14:textId="7D31D956" w:rsidR="00E52E41" w:rsidRPr="00AD5CD9" w:rsidRDefault="002B270E" w:rsidP="004054BF">
            <w:pPr>
              <w:rPr>
                <w:rFonts w:ascii="Arial" w:hAnsi="Arial"/>
              </w:rPr>
            </w:pPr>
            <w:r w:rsidRPr="00AD5CD9">
              <w:rPr>
                <w:rFonts w:ascii="Arial" w:hAnsi="Arial"/>
              </w:rPr>
              <w:t>bgc@sems.udg.mx</w:t>
            </w:r>
          </w:p>
        </w:tc>
        <w:tc>
          <w:tcPr>
            <w:tcW w:w="6820" w:type="dxa"/>
          </w:tcPr>
          <w:p w14:paraId="35F42950" w14:textId="77777777" w:rsidR="00E52E41" w:rsidRPr="00AD5CD9" w:rsidRDefault="00E52E41" w:rsidP="004054BF">
            <w:pPr>
              <w:rPr>
                <w:rFonts w:ascii="Arial" w:hAnsi="Arial"/>
              </w:rPr>
            </w:pPr>
            <w:r w:rsidRPr="00AD5CD9">
              <w:rPr>
                <w:rFonts w:ascii="Arial" w:hAnsi="Arial"/>
              </w:rPr>
              <w:t>Dirección:</w:t>
            </w:r>
          </w:p>
          <w:p w14:paraId="72E1A040" w14:textId="527A56DB" w:rsidR="00E52E41" w:rsidRPr="00AD5CD9" w:rsidRDefault="009C593C" w:rsidP="004054BF">
            <w:pPr>
              <w:rPr>
                <w:rFonts w:ascii="Arial" w:hAnsi="Arial"/>
              </w:rPr>
            </w:pPr>
            <w:r w:rsidRPr="00AD5CD9">
              <w:rPr>
                <w:rFonts w:ascii="Arial" w:hAnsi="Arial"/>
              </w:rPr>
              <w:t>Liceo No. 496 esq. Juan Álvarez, piso 5.</w:t>
            </w:r>
          </w:p>
        </w:tc>
      </w:tr>
    </w:tbl>
    <w:p w14:paraId="1FA71BEF" w14:textId="27B52FE5" w:rsidR="004A22FE" w:rsidRPr="00AD5CD9" w:rsidRDefault="004A22FE" w:rsidP="004C5F62">
      <w:pPr>
        <w:spacing w:before="100" w:beforeAutospacing="1" w:after="100" w:afterAutospacing="1"/>
        <w:outlineLvl w:val="0"/>
        <w:rPr>
          <w:rFonts w:ascii="Arial" w:eastAsia="Times New Roman" w:hAnsi="Arial" w:cs="Times New Roman"/>
          <w:b/>
          <w:bCs/>
          <w:kern w:val="36"/>
          <w:sz w:val="16"/>
          <w:szCs w:val="16"/>
        </w:rPr>
      </w:pPr>
    </w:p>
    <w:p w14:paraId="294010B2" w14:textId="3D6EE0CA" w:rsidR="003A4AC6" w:rsidRPr="00AD5CD9" w:rsidRDefault="004C5F62" w:rsidP="004C5F62">
      <w:r w:rsidRPr="00AD5CD9">
        <w:t xml:space="preserve"> </w:t>
      </w:r>
    </w:p>
    <w:p w14:paraId="19CD4772" w14:textId="733A9E87" w:rsidR="003A4AC6" w:rsidRPr="00AD5CD9" w:rsidRDefault="003A4AC6">
      <w:r w:rsidRPr="00AD5CD9">
        <w:br w:type="page"/>
      </w:r>
    </w:p>
    <w:p w14:paraId="5991E51E" w14:textId="77777777" w:rsidR="002A0545" w:rsidRPr="00AD5CD9" w:rsidRDefault="002A0545" w:rsidP="004C5F62">
      <w:pPr>
        <w:sectPr w:rsidR="002A0545" w:rsidRPr="00AD5CD9" w:rsidSect="00075361">
          <w:headerReference w:type="default" r:id="rId9"/>
          <w:pgSz w:w="12240" w:h="15840"/>
          <w:pgMar w:top="2127" w:right="1325" w:bottom="1843" w:left="1418" w:header="708" w:footer="708" w:gutter="0"/>
          <w:cols w:space="708"/>
          <w:docGrid w:linePitch="360"/>
        </w:sectPr>
      </w:pPr>
    </w:p>
    <w:p w14:paraId="2AE09123" w14:textId="390A41FA" w:rsidR="003A4AC6" w:rsidRPr="00AD5CD9" w:rsidRDefault="003A4AC6" w:rsidP="004C5F62"/>
    <w:p w14:paraId="6725F654" w14:textId="52D69A88" w:rsidR="007709A0" w:rsidRPr="00AD5CD9" w:rsidRDefault="007709A0" w:rsidP="007709A0">
      <w:pPr>
        <w:ind w:left="-1276"/>
        <w:jc w:val="both"/>
      </w:pPr>
      <w:bookmarkStart w:id="0" w:name="_GoBack"/>
      <w:r w:rsidRPr="00AD5CD9">
        <w:rPr>
          <w:noProof/>
          <w:lang w:val="en-US"/>
        </w:rPr>
        <w:drawing>
          <wp:inline distT="0" distB="0" distL="0" distR="0" wp14:anchorId="1E3A1FEA" wp14:editId="65670931">
            <wp:extent cx="8204427" cy="5820355"/>
            <wp:effectExtent l="0" t="0" r="635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06134" cy="5821566"/>
                    </a:xfrm>
                    <a:prstGeom prst="rect">
                      <a:avLst/>
                    </a:prstGeom>
                    <a:noFill/>
                    <a:ln>
                      <a:noFill/>
                    </a:ln>
                  </pic:spPr>
                </pic:pic>
              </a:graphicData>
            </a:graphic>
          </wp:inline>
        </w:drawing>
      </w:r>
      <w:bookmarkEnd w:id="0"/>
    </w:p>
    <w:sectPr w:rsidR="007709A0" w:rsidRPr="00AD5CD9" w:rsidSect="002A0545">
      <w:pgSz w:w="15840" w:h="12240" w:orient="landscape"/>
      <w:pgMar w:top="1327" w:right="1843" w:bottom="1418" w:left="2126"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F7E95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978A7" w14:textId="77777777" w:rsidR="00B07C9E" w:rsidRDefault="00B07C9E" w:rsidP="00075361">
      <w:r>
        <w:separator/>
      </w:r>
    </w:p>
  </w:endnote>
  <w:endnote w:type="continuationSeparator" w:id="0">
    <w:p w14:paraId="6C81139F" w14:textId="77777777" w:rsidR="00B07C9E" w:rsidRDefault="00B07C9E" w:rsidP="0007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3F585" w14:textId="77777777" w:rsidR="00B07C9E" w:rsidRDefault="00B07C9E" w:rsidP="00075361">
      <w:r>
        <w:separator/>
      </w:r>
    </w:p>
  </w:footnote>
  <w:footnote w:type="continuationSeparator" w:id="0">
    <w:p w14:paraId="0715149E" w14:textId="77777777" w:rsidR="00B07C9E" w:rsidRDefault="00B07C9E" w:rsidP="000753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14B93" w14:textId="77777777" w:rsidR="00B07C9E" w:rsidRDefault="00B07C9E">
    <w:pPr>
      <w:pStyle w:val="Header"/>
    </w:pPr>
    <w:r>
      <w:rPr>
        <w:noProof/>
        <w:lang w:val="en-US"/>
      </w:rPr>
      <w:drawing>
        <wp:anchor distT="0" distB="0" distL="114300" distR="114300" simplePos="0" relativeHeight="251658240" behindDoc="1" locked="0" layoutInCell="1" allowOverlap="1" wp14:anchorId="3989055C" wp14:editId="589F5D08">
          <wp:simplePos x="0" y="0"/>
          <wp:positionH relativeFrom="column">
            <wp:posOffset>-914400</wp:posOffset>
          </wp:positionH>
          <wp:positionV relativeFrom="paragraph">
            <wp:posOffset>-470535</wp:posOffset>
          </wp:positionV>
          <wp:extent cx="7772523"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Boletines.jpg"/>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3066"/>
    <w:multiLevelType w:val="multilevel"/>
    <w:tmpl w:val="CE84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321CA"/>
    <w:multiLevelType w:val="hybridMultilevel"/>
    <w:tmpl w:val="D6FC2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F40BD8"/>
    <w:multiLevelType w:val="hybridMultilevel"/>
    <w:tmpl w:val="E2545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C65E65"/>
    <w:multiLevelType w:val="hybridMultilevel"/>
    <w:tmpl w:val="10A01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845113"/>
    <w:multiLevelType w:val="hybridMultilevel"/>
    <w:tmpl w:val="1812C6D6"/>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AB1BA7"/>
    <w:multiLevelType w:val="hybridMultilevel"/>
    <w:tmpl w:val="10FAAA22"/>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5843A5"/>
    <w:multiLevelType w:val="hybridMultilevel"/>
    <w:tmpl w:val="E9F6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3EA6595"/>
    <w:multiLevelType w:val="hybridMultilevel"/>
    <w:tmpl w:val="854A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07E4F"/>
    <w:multiLevelType w:val="hybridMultilevel"/>
    <w:tmpl w:val="76E46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072AAC"/>
    <w:multiLevelType w:val="hybridMultilevel"/>
    <w:tmpl w:val="9678254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1847DF"/>
    <w:multiLevelType w:val="hybridMultilevel"/>
    <w:tmpl w:val="2FBCB7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C8421EB"/>
    <w:multiLevelType w:val="multilevel"/>
    <w:tmpl w:val="FF20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A15E53"/>
    <w:multiLevelType w:val="hybridMultilevel"/>
    <w:tmpl w:val="CCE4CAD8"/>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E570BA2"/>
    <w:multiLevelType w:val="hybridMultilevel"/>
    <w:tmpl w:val="DC36C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5CB61AA"/>
    <w:multiLevelType w:val="multilevel"/>
    <w:tmpl w:val="EC36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2D7E70"/>
    <w:multiLevelType w:val="hybridMultilevel"/>
    <w:tmpl w:val="25348184"/>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FB700D0"/>
    <w:multiLevelType w:val="hybridMultilevel"/>
    <w:tmpl w:val="90D2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8"/>
  </w:num>
  <w:num w:numId="5">
    <w:abstractNumId w:val="5"/>
  </w:num>
  <w:num w:numId="6">
    <w:abstractNumId w:val="4"/>
  </w:num>
  <w:num w:numId="7">
    <w:abstractNumId w:val="12"/>
  </w:num>
  <w:num w:numId="8">
    <w:abstractNumId w:val="15"/>
  </w:num>
  <w:num w:numId="9">
    <w:abstractNumId w:val="3"/>
  </w:num>
  <w:num w:numId="10">
    <w:abstractNumId w:val="13"/>
  </w:num>
  <w:num w:numId="11">
    <w:abstractNumId w:val="1"/>
  </w:num>
  <w:num w:numId="12">
    <w:abstractNumId w:val="11"/>
  </w:num>
  <w:num w:numId="13">
    <w:abstractNumId w:val="0"/>
  </w:num>
  <w:num w:numId="14">
    <w:abstractNumId w:val="14"/>
  </w:num>
  <w:num w:numId="15">
    <w:abstractNumId w:val="9"/>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61"/>
    <w:rsid w:val="000034D0"/>
    <w:rsid w:val="000139BD"/>
    <w:rsid w:val="00025EF3"/>
    <w:rsid w:val="000354B6"/>
    <w:rsid w:val="000454A1"/>
    <w:rsid w:val="000646C0"/>
    <w:rsid w:val="00075361"/>
    <w:rsid w:val="00075C90"/>
    <w:rsid w:val="0008754F"/>
    <w:rsid w:val="000A4CAF"/>
    <w:rsid w:val="000A6D9F"/>
    <w:rsid w:val="000B4203"/>
    <w:rsid w:val="000B515F"/>
    <w:rsid w:val="000B6302"/>
    <w:rsid w:val="000C6D8C"/>
    <w:rsid w:val="00110955"/>
    <w:rsid w:val="00111E37"/>
    <w:rsid w:val="00125E17"/>
    <w:rsid w:val="00154422"/>
    <w:rsid w:val="0016493E"/>
    <w:rsid w:val="00177A75"/>
    <w:rsid w:val="001D5A03"/>
    <w:rsid w:val="001E14A9"/>
    <w:rsid w:val="001E1E2E"/>
    <w:rsid w:val="001E48A0"/>
    <w:rsid w:val="001E7A6F"/>
    <w:rsid w:val="001E7E85"/>
    <w:rsid w:val="001F3D18"/>
    <w:rsid w:val="001F5E62"/>
    <w:rsid w:val="00224D4F"/>
    <w:rsid w:val="0023374E"/>
    <w:rsid w:val="00234A58"/>
    <w:rsid w:val="0024321F"/>
    <w:rsid w:val="002613F7"/>
    <w:rsid w:val="00266C82"/>
    <w:rsid w:val="0027428A"/>
    <w:rsid w:val="00282FCD"/>
    <w:rsid w:val="002855A6"/>
    <w:rsid w:val="00295D78"/>
    <w:rsid w:val="00297F43"/>
    <w:rsid w:val="002A0545"/>
    <w:rsid w:val="002A42E8"/>
    <w:rsid w:val="002B270E"/>
    <w:rsid w:val="002B5B4B"/>
    <w:rsid w:val="002C2553"/>
    <w:rsid w:val="002C3384"/>
    <w:rsid w:val="002D03EF"/>
    <w:rsid w:val="002D2FDA"/>
    <w:rsid w:val="002D389B"/>
    <w:rsid w:val="002E7608"/>
    <w:rsid w:val="00306FC0"/>
    <w:rsid w:val="00310ED4"/>
    <w:rsid w:val="0033017A"/>
    <w:rsid w:val="00336377"/>
    <w:rsid w:val="003402F9"/>
    <w:rsid w:val="003433AC"/>
    <w:rsid w:val="00364C2E"/>
    <w:rsid w:val="003750D7"/>
    <w:rsid w:val="0038147A"/>
    <w:rsid w:val="00394FF2"/>
    <w:rsid w:val="003955BC"/>
    <w:rsid w:val="003A0BEB"/>
    <w:rsid w:val="003A49EE"/>
    <w:rsid w:val="003A4AC6"/>
    <w:rsid w:val="003C27E0"/>
    <w:rsid w:val="003E57FC"/>
    <w:rsid w:val="003E6F8E"/>
    <w:rsid w:val="003E7275"/>
    <w:rsid w:val="004054BF"/>
    <w:rsid w:val="00436F78"/>
    <w:rsid w:val="00437CF0"/>
    <w:rsid w:val="0044577B"/>
    <w:rsid w:val="004612F1"/>
    <w:rsid w:val="00470BBC"/>
    <w:rsid w:val="004924D8"/>
    <w:rsid w:val="00496E0E"/>
    <w:rsid w:val="004A22FE"/>
    <w:rsid w:val="004C3F88"/>
    <w:rsid w:val="004C5F62"/>
    <w:rsid w:val="004F11EE"/>
    <w:rsid w:val="004F2431"/>
    <w:rsid w:val="00533431"/>
    <w:rsid w:val="005A5680"/>
    <w:rsid w:val="005B05C6"/>
    <w:rsid w:val="005B1CC6"/>
    <w:rsid w:val="005B6385"/>
    <w:rsid w:val="005C0616"/>
    <w:rsid w:val="005C2170"/>
    <w:rsid w:val="005C640A"/>
    <w:rsid w:val="005E709B"/>
    <w:rsid w:val="006100B9"/>
    <w:rsid w:val="00637DB5"/>
    <w:rsid w:val="00650761"/>
    <w:rsid w:val="006515C4"/>
    <w:rsid w:val="00656562"/>
    <w:rsid w:val="006641F3"/>
    <w:rsid w:val="006A1410"/>
    <w:rsid w:val="006A72F6"/>
    <w:rsid w:val="006C0670"/>
    <w:rsid w:val="006C6161"/>
    <w:rsid w:val="006D07AE"/>
    <w:rsid w:val="006D5FF0"/>
    <w:rsid w:val="006F48D1"/>
    <w:rsid w:val="006F6CA8"/>
    <w:rsid w:val="00700CAF"/>
    <w:rsid w:val="007119B0"/>
    <w:rsid w:val="00716AF6"/>
    <w:rsid w:val="00755C8C"/>
    <w:rsid w:val="007709A0"/>
    <w:rsid w:val="00781B19"/>
    <w:rsid w:val="007838C5"/>
    <w:rsid w:val="007922CD"/>
    <w:rsid w:val="007A5498"/>
    <w:rsid w:val="007A7325"/>
    <w:rsid w:val="007B16EA"/>
    <w:rsid w:val="007B3124"/>
    <w:rsid w:val="007B631A"/>
    <w:rsid w:val="007C1E2C"/>
    <w:rsid w:val="007D427B"/>
    <w:rsid w:val="007D60F7"/>
    <w:rsid w:val="007E5323"/>
    <w:rsid w:val="008061D7"/>
    <w:rsid w:val="00814B4C"/>
    <w:rsid w:val="00821878"/>
    <w:rsid w:val="00841C06"/>
    <w:rsid w:val="00844F7A"/>
    <w:rsid w:val="00853F64"/>
    <w:rsid w:val="00855585"/>
    <w:rsid w:val="00862688"/>
    <w:rsid w:val="00867BDD"/>
    <w:rsid w:val="00870538"/>
    <w:rsid w:val="00876146"/>
    <w:rsid w:val="00884F9B"/>
    <w:rsid w:val="00886D01"/>
    <w:rsid w:val="008A0479"/>
    <w:rsid w:val="008A3C1B"/>
    <w:rsid w:val="008B4E83"/>
    <w:rsid w:val="008C6B3F"/>
    <w:rsid w:val="008C6D81"/>
    <w:rsid w:val="008D3A43"/>
    <w:rsid w:val="008E06E5"/>
    <w:rsid w:val="008F53F4"/>
    <w:rsid w:val="008F7969"/>
    <w:rsid w:val="009051C8"/>
    <w:rsid w:val="0091662E"/>
    <w:rsid w:val="00934ECF"/>
    <w:rsid w:val="00936875"/>
    <w:rsid w:val="00936D89"/>
    <w:rsid w:val="00956B6A"/>
    <w:rsid w:val="0096139B"/>
    <w:rsid w:val="0096697A"/>
    <w:rsid w:val="0098028F"/>
    <w:rsid w:val="0099402C"/>
    <w:rsid w:val="009A0173"/>
    <w:rsid w:val="009C593C"/>
    <w:rsid w:val="009F1574"/>
    <w:rsid w:val="009F5D42"/>
    <w:rsid w:val="00A15204"/>
    <w:rsid w:val="00A37C2A"/>
    <w:rsid w:val="00A523F5"/>
    <w:rsid w:val="00A537DD"/>
    <w:rsid w:val="00A54945"/>
    <w:rsid w:val="00A54A0F"/>
    <w:rsid w:val="00A641AB"/>
    <w:rsid w:val="00A64D69"/>
    <w:rsid w:val="00A804C4"/>
    <w:rsid w:val="00A83EC4"/>
    <w:rsid w:val="00A90A3C"/>
    <w:rsid w:val="00A94017"/>
    <w:rsid w:val="00AA7A12"/>
    <w:rsid w:val="00AB4A2F"/>
    <w:rsid w:val="00AC71FE"/>
    <w:rsid w:val="00AC7FE8"/>
    <w:rsid w:val="00AD25F1"/>
    <w:rsid w:val="00AD378F"/>
    <w:rsid w:val="00AD5CD9"/>
    <w:rsid w:val="00AD732C"/>
    <w:rsid w:val="00B07C9E"/>
    <w:rsid w:val="00B11F43"/>
    <w:rsid w:val="00B15B60"/>
    <w:rsid w:val="00B172D2"/>
    <w:rsid w:val="00B30E49"/>
    <w:rsid w:val="00B31C74"/>
    <w:rsid w:val="00B66398"/>
    <w:rsid w:val="00B81CBD"/>
    <w:rsid w:val="00B866CE"/>
    <w:rsid w:val="00B8735A"/>
    <w:rsid w:val="00B930A6"/>
    <w:rsid w:val="00B9375B"/>
    <w:rsid w:val="00BB4013"/>
    <w:rsid w:val="00BC4CB8"/>
    <w:rsid w:val="00BD0A4C"/>
    <w:rsid w:val="00BE0405"/>
    <w:rsid w:val="00BE22E6"/>
    <w:rsid w:val="00BE298D"/>
    <w:rsid w:val="00BE2DDC"/>
    <w:rsid w:val="00BE4FBB"/>
    <w:rsid w:val="00BE63C5"/>
    <w:rsid w:val="00BF386D"/>
    <w:rsid w:val="00C0413F"/>
    <w:rsid w:val="00C10B80"/>
    <w:rsid w:val="00C254A2"/>
    <w:rsid w:val="00C27AC8"/>
    <w:rsid w:val="00C36A9E"/>
    <w:rsid w:val="00C475BB"/>
    <w:rsid w:val="00C57B28"/>
    <w:rsid w:val="00C703C1"/>
    <w:rsid w:val="00C7171B"/>
    <w:rsid w:val="00C94BD2"/>
    <w:rsid w:val="00C97AF0"/>
    <w:rsid w:val="00CA0F48"/>
    <w:rsid w:val="00CB4132"/>
    <w:rsid w:val="00CE240B"/>
    <w:rsid w:val="00D06CFF"/>
    <w:rsid w:val="00D43554"/>
    <w:rsid w:val="00D526ED"/>
    <w:rsid w:val="00D57A77"/>
    <w:rsid w:val="00D63918"/>
    <w:rsid w:val="00D65F64"/>
    <w:rsid w:val="00D702E1"/>
    <w:rsid w:val="00D776F7"/>
    <w:rsid w:val="00D96CCE"/>
    <w:rsid w:val="00DD286D"/>
    <w:rsid w:val="00DE2C3F"/>
    <w:rsid w:val="00E10EF2"/>
    <w:rsid w:val="00E1112F"/>
    <w:rsid w:val="00E26032"/>
    <w:rsid w:val="00E51682"/>
    <w:rsid w:val="00E52E41"/>
    <w:rsid w:val="00E74D5C"/>
    <w:rsid w:val="00E7503D"/>
    <w:rsid w:val="00E808B5"/>
    <w:rsid w:val="00E8315F"/>
    <w:rsid w:val="00E972DD"/>
    <w:rsid w:val="00EA116A"/>
    <w:rsid w:val="00EA148F"/>
    <w:rsid w:val="00EB27B5"/>
    <w:rsid w:val="00EC19FE"/>
    <w:rsid w:val="00EC5C82"/>
    <w:rsid w:val="00EE306B"/>
    <w:rsid w:val="00EE32FD"/>
    <w:rsid w:val="00EE37DB"/>
    <w:rsid w:val="00EE7CFD"/>
    <w:rsid w:val="00EF5DF8"/>
    <w:rsid w:val="00F00217"/>
    <w:rsid w:val="00F06599"/>
    <w:rsid w:val="00F0798C"/>
    <w:rsid w:val="00F20639"/>
    <w:rsid w:val="00F2502F"/>
    <w:rsid w:val="00F41032"/>
    <w:rsid w:val="00F61C18"/>
    <w:rsid w:val="00FB49B0"/>
    <w:rsid w:val="00FE4589"/>
    <w:rsid w:val="00FF4DD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9512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41"/>
  </w:style>
  <w:style w:type="paragraph" w:styleId="Heading1">
    <w:name w:val="heading 1"/>
    <w:basedOn w:val="Normal"/>
    <w:link w:val="Heading1Char"/>
    <w:uiPriority w:val="9"/>
    <w:qFormat/>
    <w:rsid w:val="00E52E41"/>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E52E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2E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52E41"/>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361"/>
    <w:pPr>
      <w:tabs>
        <w:tab w:val="center" w:pos="4153"/>
        <w:tab w:val="right" w:pos="8306"/>
      </w:tabs>
    </w:pPr>
  </w:style>
  <w:style w:type="character" w:customStyle="1" w:styleId="HeaderChar">
    <w:name w:val="Header Char"/>
    <w:basedOn w:val="DefaultParagraphFont"/>
    <w:link w:val="Header"/>
    <w:uiPriority w:val="99"/>
    <w:rsid w:val="00075361"/>
  </w:style>
  <w:style w:type="paragraph" w:styleId="Footer">
    <w:name w:val="footer"/>
    <w:basedOn w:val="Normal"/>
    <w:link w:val="FooterChar"/>
    <w:uiPriority w:val="99"/>
    <w:unhideWhenUsed/>
    <w:rsid w:val="00075361"/>
    <w:pPr>
      <w:tabs>
        <w:tab w:val="center" w:pos="4153"/>
        <w:tab w:val="right" w:pos="8306"/>
      </w:tabs>
    </w:pPr>
  </w:style>
  <w:style w:type="character" w:customStyle="1" w:styleId="FooterChar">
    <w:name w:val="Footer Char"/>
    <w:basedOn w:val="DefaultParagraphFont"/>
    <w:link w:val="Footer"/>
    <w:uiPriority w:val="99"/>
    <w:rsid w:val="00075361"/>
  </w:style>
  <w:style w:type="paragraph" w:styleId="BalloonText">
    <w:name w:val="Balloon Text"/>
    <w:basedOn w:val="Normal"/>
    <w:link w:val="BalloonTextChar"/>
    <w:uiPriority w:val="99"/>
    <w:semiHidden/>
    <w:unhideWhenUsed/>
    <w:rsid w:val="000753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5361"/>
    <w:rPr>
      <w:rFonts w:ascii="Lucida Grande" w:hAnsi="Lucida Grande" w:cs="Lucida Grande"/>
      <w:sz w:val="18"/>
      <w:szCs w:val="18"/>
    </w:rPr>
  </w:style>
  <w:style w:type="character" w:styleId="Strong">
    <w:name w:val="Strong"/>
    <w:basedOn w:val="DefaultParagraphFont"/>
    <w:uiPriority w:val="22"/>
    <w:qFormat/>
    <w:rsid w:val="007838C5"/>
    <w:rPr>
      <w:b/>
      <w:bCs/>
    </w:rPr>
  </w:style>
  <w:style w:type="character" w:customStyle="1" w:styleId="apple-converted-space">
    <w:name w:val="apple-converted-space"/>
    <w:basedOn w:val="DefaultParagraphFont"/>
    <w:rsid w:val="007838C5"/>
  </w:style>
  <w:style w:type="character" w:customStyle="1" w:styleId="date-display-single">
    <w:name w:val="date-display-single"/>
    <w:basedOn w:val="DefaultParagraphFont"/>
    <w:rsid w:val="007838C5"/>
  </w:style>
  <w:style w:type="character" w:styleId="Hyperlink">
    <w:name w:val="Hyperlink"/>
    <w:basedOn w:val="DefaultParagraphFont"/>
    <w:uiPriority w:val="99"/>
    <w:unhideWhenUsed/>
    <w:rsid w:val="00D06CFF"/>
    <w:rPr>
      <w:color w:val="0000FF" w:themeColor="hyperlink"/>
      <w:u w:val="single"/>
    </w:rPr>
  </w:style>
  <w:style w:type="paragraph" w:customStyle="1" w:styleId="ecxmsonormal">
    <w:name w:val="ecxmsonormal"/>
    <w:basedOn w:val="Normal"/>
    <w:rsid w:val="00814B4C"/>
    <w:pPr>
      <w:spacing w:before="100" w:beforeAutospacing="1" w:after="100" w:afterAutospacing="1"/>
    </w:pPr>
    <w:rPr>
      <w:rFonts w:ascii="Times New Roman" w:eastAsia="Times New Roman" w:hAnsi="Times New Roman" w:cs="Times New Roman"/>
      <w:lang w:val="es-MX" w:eastAsia="es-MX"/>
    </w:rPr>
  </w:style>
  <w:style w:type="character" w:styleId="FollowedHyperlink">
    <w:name w:val="FollowedHyperlink"/>
    <w:basedOn w:val="DefaultParagraphFont"/>
    <w:uiPriority w:val="99"/>
    <w:semiHidden/>
    <w:unhideWhenUsed/>
    <w:rsid w:val="00814B4C"/>
    <w:rPr>
      <w:color w:val="800080" w:themeColor="followedHyperlink"/>
      <w:u w:val="single"/>
    </w:rPr>
  </w:style>
  <w:style w:type="paragraph" w:styleId="ListParagraph">
    <w:name w:val="List Paragraph"/>
    <w:basedOn w:val="Normal"/>
    <w:uiPriority w:val="34"/>
    <w:qFormat/>
    <w:rsid w:val="002D2FDA"/>
    <w:pPr>
      <w:spacing w:after="200" w:line="276" w:lineRule="auto"/>
      <w:ind w:left="720"/>
      <w:contextualSpacing/>
    </w:pPr>
    <w:rPr>
      <w:sz w:val="22"/>
      <w:szCs w:val="22"/>
      <w:lang w:val="es-MX" w:eastAsia="es-MX"/>
    </w:rPr>
  </w:style>
  <w:style w:type="paragraph" w:styleId="NoSpacing">
    <w:name w:val="No Spacing"/>
    <w:uiPriority w:val="1"/>
    <w:qFormat/>
    <w:rsid w:val="001E7A6F"/>
    <w:rPr>
      <w:sz w:val="22"/>
      <w:szCs w:val="22"/>
      <w:lang w:val="es-MX" w:eastAsia="es-MX"/>
    </w:rPr>
  </w:style>
  <w:style w:type="character" w:styleId="Emphasis">
    <w:name w:val="Emphasis"/>
    <w:basedOn w:val="DefaultParagraphFont"/>
    <w:uiPriority w:val="20"/>
    <w:qFormat/>
    <w:rsid w:val="002C2553"/>
    <w:rPr>
      <w:i/>
      <w:iCs/>
    </w:rPr>
  </w:style>
  <w:style w:type="paragraph" w:styleId="NormalWeb">
    <w:name w:val="Normal (Web)"/>
    <w:basedOn w:val="Normal"/>
    <w:uiPriority w:val="99"/>
    <w:unhideWhenUsed/>
    <w:rsid w:val="003E6F8E"/>
    <w:pPr>
      <w:spacing w:before="100" w:beforeAutospacing="1" w:after="100" w:afterAutospacing="1"/>
    </w:pPr>
    <w:rPr>
      <w:rFonts w:ascii="Times New Roman" w:eastAsia="Times New Roman" w:hAnsi="Times New Roman" w:cs="Times New Roman"/>
      <w:lang w:val="es-MX" w:eastAsia="es-MX"/>
    </w:rPr>
  </w:style>
  <w:style w:type="character" w:customStyle="1" w:styleId="Heading1Char">
    <w:name w:val="Heading 1 Char"/>
    <w:basedOn w:val="DefaultParagraphFont"/>
    <w:link w:val="Heading1"/>
    <w:uiPriority w:val="9"/>
    <w:rsid w:val="00E52E41"/>
    <w:rPr>
      <w:rFonts w:ascii="Times" w:hAnsi="Times"/>
      <w:b/>
      <w:bCs/>
      <w:kern w:val="36"/>
      <w:sz w:val="48"/>
      <w:szCs w:val="48"/>
    </w:rPr>
  </w:style>
  <w:style w:type="character" w:customStyle="1" w:styleId="Heading2Char">
    <w:name w:val="Heading 2 Char"/>
    <w:basedOn w:val="DefaultParagraphFont"/>
    <w:link w:val="Heading2"/>
    <w:uiPriority w:val="9"/>
    <w:rsid w:val="00E52E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2E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52E41"/>
    <w:rPr>
      <w:rFonts w:ascii="Times" w:hAnsi="Times"/>
      <w:b/>
      <w:bCs/>
    </w:rPr>
  </w:style>
  <w:style w:type="paragraph" w:customStyle="1" w:styleId="td02">
    <w:name w:val="td02"/>
    <w:basedOn w:val="Normal"/>
    <w:rsid w:val="00E52E41"/>
    <w:pPr>
      <w:spacing w:before="100" w:beforeAutospacing="1" w:after="100" w:afterAutospacing="1"/>
    </w:pPr>
    <w:rPr>
      <w:rFonts w:ascii="Times" w:hAnsi="Times"/>
      <w:sz w:val="20"/>
      <w:szCs w:val="20"/>
    </w:rPr>
  </w:style>
  <w:style w:type="paragraph" w:customStyle="1" w:styleId="rtejustify">
    <w:name w:val="rtejustify"/>
    <w:basedOn w:val="Normal"/>
    <w:rsid w:val="00E52E41"/>
    <w:pPr>
      <w:spacing w:before="100" w:beforeAutospacing="1" w:after="100" w:afterAutospacing="1"/>
    </w:pPr>
    <w:rPr>
      <w:rFonts w:ascii="Times" w:hAnsi="Times"/>
      <w:sz w:val="20"/>
      <w:szCs w:val="20"/>
    </w:rPr>
  </w:style>
  <w:style w:type="table" w:styleId="TableGrid">
    <w:name w:val="Table Grid"/>
    <w:basedOn w:val="TableNormal"/>
    <w:uiPriority w:val="59"/>
    <w:rsid w:val="00E52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034D0"/>
    <w:rPr>
      <w:sz w:val="16"/>
      <w:szCs w:val="16"/>
    </w:rPr>
  </w:style>
  <w:style w:type="paragraph" w:styleId="CommentText">
    <w:name w:val="annotation text"/>
    <w:basedOn w:val="Normal"/>
    <w:link w:val="CommentTextChar"/>
    <w:uiPriority w:val="99"/>
    <w:semiHidden/>
    <w:unhideWhenUsed/>
    <w:rsid w:val="000034D0"/>
    <w:rPr>
      <w:sz w:val="20"/>
      <w:szCs w:val="20"/>
    </w:rPr>
  </w:style>
  <w:style w:type="character" w:customStyle="1" w:styleId="CommentTextChar">
    <w:name w:val="Comment Text Char"/>
    <w:basedOn w:val="DefaultParagraphFont"/>
    <w:link w:val="CommentText"/>
    <w:uiPriority w:val="99"/>
    <w:semiHidden/>
    <w:rsid w:val="000034D0"/>
    <w:rPr>
      <w:sz w:val="20"/>
      <w:szCs w:val="20"/>
    </w:rPr>
  </w:style>
  <w:style w:type="paragraph" w:styleId="CommentSubject">
    <w:name w:val="annotation subject"/>
    <w:basedOn w:val="CommentText"/>
    <w:next w:val="CommentText"/>
    <w:link w:val="CommentSubjectChar"/>
    <w:uiPriority w:val="99"/>
    <w:semiHidden/>
    <w:unhideWhenUsed/>
    <w:rsid w:val="000034D0"/>
    <w:rPr>
      <w:b/>
      <w:bCs/>
    </w:rPr>
  </w:style>
  <w:style w:type="character" w:customStyle="1" w:styleId="CommentSubjectChar">
    <w:name w:val="Comment Subject Char"/>
    <w:basedOn w:val="CommentTextChar"/>
    <w:link w:val="CommentSubject"/>
    <w:uiPriority w:val="99"/>
    <w:semiHidden/>
    <w:rsid w:val="000034D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41"/>
  </w:style>
  <w:style w:type="paragraph" w:styleId="Heading1">
    <w:name w:val="heading 1"/>
    <w:basedOn w:val="Normal"/>
    <w:link w:val="Heading1Char"/>
    <w:uiPriority w:val="9"/>
    <w:qFormat/>
    <w:rsid w:val="00E52E41"/>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E52E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2E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52E41"/>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361"/>
    <w:pPr>
      <w:tabs>
        <w:tab w:val="center" w:pos="4153"/>
        <w:tab w:val="right" w:pos="8306"/>
      </w:tabs>
    </w:pPr>
  </w:style>
  <w:style w:type="character" w:customStyle="1" w:styleId="HeaderChar">
    <w:name w:val="Header Char"/>
    <w:basedOn w:val="DefaultParagraphFont"/>
    <w:link w:val="Header"/>
    <w:uiPriority w:val="99"/>
    <w:rsid w:val="00075361"/>
  </w:style>
  <w:style w:type="paragraph" w:styleId="Footer">
    <w:name w:val="footer"/>
    <w:basedOn w:val="Normal"/>
    <w:link w:val="FooterChar"/>
    <w:uiPriority w:val="99"/>
    <w:unhideWhenUsed/>
    <w:rsid w:val="00075361"/>
    <w:pPr>
      <w:tabs>
        <w:tab w:val="center" w:pos="4153"/>
        <w:tab w:val="right" w:pos="8306"/>
      </w:tabs>
    </w:pPr>
  </w:style>
  <w:style w:type="character" w:customStyle="1" w:styleId="FooterChar">
    <w:name w:val="Footer Char"/>
    <w:basedOn w:val="DefaultParagraphFont"/>
    <w:link w:val="Footer"/>
    <w:uiPriority w:val="99"/>
    <w:rsid w:val="00075361"/>
  </w:style>
  <w:style w:type="paragraph" w:styleId="BalloonText">
    <w:name w:val="Balloon Text"/>
    <w:basedOn w:val="Normal"/>
    <w:link w:val="BalloonTextChar"/>
    <w:uiPriority w:val="99"/>
    <w:semiHidden/>
    <w:unhideWhenUsed/>
    <w:rsid w:val="000753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5361"/>
    <w:rPr>
      <w:rFonts w:ascii="Lucida Grande" w:hAnsi="Lucida Grande" w:cs="Lucida Grande"/>
      <w:sz w:val="18"/>
      <w:szCs w:val="18"/>
    </w:rPr>
  </w:style>
  <w:style w:type="character" w:styleId="Strong">
    <w:name w:val="Strong"/>
    <w:basedOn w:val="DefaultParagraphFont"/>
    <w:uiPriority w:val="22"/>
    <w:qFormat/>
    <w:rsid w:val="007838C5"/>
    <w:rPr>
      <w:b/>
      <w:bCs/>
    </w:rPr>
  </w:style>
  <w:style w:type="character" w:customStyle="1" w:styleId="apple-converted-space">
    <w:name w:val="apple-converted-space"/>
    <w:basedOn w:val="DefaultParagraphFont"/>
    <w:rsid w:val="007838C5"/>
  </w:style>
  <w:style w:type="character" w:customStyle="1" w:styleId="date-display-single">
    <w:name w:val="date-display-single"/>
    <w:basedOn w:val="DefaultParagraphFont"/>
    <w:rsid w:val="007838C5"/>
  </w:style>
  <w:style w:type="character" w:styleId="Hyperlink">
    <w:name w:val="Hyperlink"/>
    <w:basedOn w:val="DefaultParagraphFont"/>
    <w:uiPriority w:val="99"/>
    <w:unhideWhenUsed/>
    <w:rsid w:val="00D06CFF"/>
    <w:rPr>
      <w:color w:val="0000FF" w:themeColor="hyperlink"/>
      <w:u w:val="single"/>
    </w:rPr>
  </w:style>
  <w:style w:type="paragraph" w:customStyle="1" w:styleId="ecxmsonormal">
    <w:name w:val="ecxmsonormal"/>
    <w:basedOn w:val="Normal"/>
    <w:rsid w:val="00814B4C"/>
    <w:pPr>
      <w:spacing w:before="100" w:beforeAutospacing="1" w:after="100" w:afterAutospacing="1"/>
    </w:pPr>
    <w:rPr>
      <w:rFonts w:ascii="Times New Roman" w:eastAsia="Times New Roman" w:hAnsi="Times New Roman" w:cs="Times New Roman"/>
      <w:lang w:val="es-MX" w:eastAsia="es-MX"/>
    </w:rPr>
  </w:style>
  <w:style w:type="character" w:styleId="FollowedHyperlink">
    <w:name w:val="FollowedHyperlink"/>
    <w:basedOn w:val="DefaultParagraphFont"/>
    <w:uiPriority w:val="99"/>
    <w:semiHidden/>
    <w:unhideWhenUsed/>
    <w:rsid w:val="00814B4C"/>
    <w:rPr>
      <w:color w:val="800080" w:themeColor="followedHyperlink"/>
      <w:u w:val="single"/>
    </w:rPr>
  </w:style>
  <w:style w:type="paragraph" w:styleId="ListParagraph">
    <w:name w:val="List Paragraph"/>
    <w:basedOn w:val="Normal"/>
    <w:uiPriority w:val="34"/>
    <w:qFormat/>
    <w:rsid w:val="002D2FDA"/>
    <w:pPr>
      <w:spacing w:after="200" w:line="276" w:lineRule="auto"/>
      <w:ind w:left="720"/>
      <w:contextualSpacing/>
    </w:pPr>
    <w:rPr>
      <w:sz w:val="22"/>
      <w:szCs w:val="22"/>
      <w:lang w:val="es-MX" w:eastAsia="es-MX"/>
    </w:rPr>
  </w:style>
  <w:style w:type="paragraph" w:styleId="NoSpacing">
    <w:name w:val="No Spacing"/>
    <w:uiPriority w:val="1"/>
    <w:qFormat/>
    <w:rsid w:val="001E7A6F"/>
    <w:rPr>
      <w:sz w:val="22"/>
      <w:szCs w:val="22"/>
      <w:lang w:val="es-MX" w:eastAsia="es-MX"/>
    </w:rPr>
  </w:style>
  <w:style w:type="character" w:styleId="Emphasis">
    <w:name w:val="Emphasis"/>
    <w:basedOn w:val="DefaultParagraphFont"/>
    <w:uiPriority w:val="20"/>
    <w:qFormat/>
    <w:rsid w:val="002C2553"/>
    <w:rPr>
      <w:i/>
      <w:iCs/>
    </w:rPr>
  </w:style>
  <w:style w:type="paragraph" w:styleId="NormalWeb">
    <w:name w:val="Normal (Web)"/>
    <w:basedOn w:val="Normal"/>
    <w:uiPriority w:val="99"/>
    <w:unhideWhenUsed/>
    <w:rsid w:val="003E6F8E"/>
    <w:pPr>
      <w:spacing w:before="100" w:beforeAutospacing="1" w:after="100" w:afterAutospacing="1"/>
    </w:pPr>
    <w:rPr>
      <w:rFonts w:ascii="Times New Roman" w:eastAsia="Times New Roman" w:hAnsi="Times New Roman" w:cs="Times New Roman"/>
      <w:lang w:val="es-MX" w:eastAsia="es-MX"/>
    </w:rPr>
  </w:style>
  <w:style w:type="character" w:customStyle="1" w:styleId="Heading1Char">
    <w:name w:val="Heading 1 Char"/>
    <w:basedOn w:val="DefaultParagraphFont"/>
    <w:link w:val="Heading1"/>
    <w:uiPriority w:val="9"/>
    <w:rsid w:val="00E52E41"/>
    <w:rPr>
      <w:rFonts w:ascii="Times" w:hAnsi="Times"/>
      <w:b/>
      <w:bCs/>
      <w:kern w:val="36"/>
      <w:sz w:val="48"/>
      <w:szCs w:val="48"/>
    </w:rPr>
  </w:style>
  <w:style w:type="character" w:customStyle="1" w:styleId="Heading2Char">
    <w:name w:val="Heading 2 Char"/>
    <w:basedOn w:val="DefaultParagraphFont"/>
    <w:link w:val="Heading2"/>
    <w:uiPriority w:val="9"/>
    <w:rsid w:val="00E52E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2E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52E41"/>
    <w:rPr>
      <w:rFonts w:ascii="Times" w:hAnsi="Times"/>
      <w:b/>
      <w:bCs/>
    </w:rPr>
  </w:style>
  <w:style w:type="paragraph" w:customStyle="1" w:styleId="td02">
    <w:name w:val="td02"/>
    <w:basedOn w:val="Normal"/>
    <w:rsid w:val="00E52E41"/>
    <w:pPr>
      <w:spacing w:before="100" w:beforeAutospacing="1" w:after="100" w:afterAutospacing="1"/>
    </w:pPr>
    <w:rPr>
      <w:rFonts w:ascii="Times" w:hAnsi="Times"/>
      <w:sz w:val="20"/>
      <w:szCs w:val="20"/>
    </w:rPr>
  </w:style>
  <w:style w:type="paragraph" w:customStyle="1" w:styleId="rtejustify">
    <w:name w:val="rtejustify"/>
    <w:basedOn w:val="Normal"/>
    <w:rsid w:val="00E52E41"/>
    <w:pPr>
      <w:spacing w:before="100" w:beforeAutospacing="1" w:after="100" w:afterAutospacing="1"/>
    </w:pPr>
    <w:rPr>
      <w:rFonts w:ascii="Times" w:hAnsi="Times"/>
      <w:sz w:val="20"/>
      <w:szCs w:val="20"/>
    </w:rPr>
  </w:style>
  <w:style w:type="table" w:styleId="TableGrid">
    <w:name w:val="Table Grid"/>
    <w:basedOn w:val="TableNormal"/>
    <w:uiPriority w:val="59"/>
    <w:rsid w:val="00E52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034D0"/>
    <w:rPr>
      <w:sz w:val="16"/>
      <w:szCs w:val="16"/>
    </w:rPr>
  </w:style>
  <w:style w:type="paragraph" w:styleId="CommentText">
    <w:name w:val="annotation text"/>
    <w:basedOn w:val="Normal"/>
    <w:link w:val="CommentTextChar"/>
    <w:uiPriority w:val="99"/>
    <w:semiHidden/>
    <w:unhideWhenUsed/>
    <w:rsid w:val="000034D0"/>
    <w:rPr>
      <w:sz w:val="20"/>
      <w:szCs w:val="20"/>
    </w:rPr>
  </w:style>
  <w:style w:type="character" w:customStyle="1" w:styleId="CommentTextChar">
    <w:name w:val="Comment Text Char"/>
    <w:basedOn w:val="DefaultParagraphFont"/>
    <w:link w:val="CommentText"/>
    <w:uiPriority w:val="99"/>
    <w:semiHidden/>
    <w:rsid w:val="000034D0"/>
    <w:rPr>
      <w:sz w:val="20"/>
      <w:szCs w:val="20"/>
    </w:rPr>
  </w:style>
  <w:style w:type="paragraph" w:styleId="CommentSubject">
    <w:name w:val="annotation subject"/>
    <w:basedOn w:val="CommentText"/>
    <w:next w:val="CommentText"/>
    <w:link w:val="CommentSubjectChar"/>
    <w:uiPriority w:val="99"/>
    <w:semiHidden/>
    <w:unhideWhenUsed/>
    <w:rsid w:val="000034D0"/>
    <w:rPr>
      <w:b/>
      <w:bCs/>
    </w:rPr>
  </w:style>
  <w:style w:type="character" w:customStyle="1" w:styleId="CommentSubjectChar">
    <w:name w:val="Comment Subject Char"/>
    <w:basedOn w:val="CommentTextChar"/>
    <w:link w:val="CommentSubject"/>
    <w:uiPriority w:val="99"/>
    <w:semiHidden/>
    <w:rsid w:val="000034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076">
      <w:bodyDiv w:val="1"/>
      <w:marLeft w:val="0"/>
      <w:marRight w:val="0"/>
      <w:marTop w:val="0"/>
      <w:marBottom w:val="0"/>
      <w:divBdr>
        <w:top w:val="none" w:sz="0" w:space="0" w:color="auto"/>
        <w:left w:val="none" w:sz="0" w:space="0" w:color="auto"/>
        <w:bottom w:val="none" w:sz="0" w:space="0" w:color="auto"/>
        <w:right w:val="none" w:sz="0" w:space="0" w:color="auto"/>
      </w:divBdr>
    </w:div>
    <w:div w:id="551961339">
      <w:bodyDiv w:val="1"/>
      <w:marLeft w:val="0"/>
      <w:marRight w:val="0"/>
      <w:marTop w:val="0"/>
      <w:marBottom w:val="0"/>
      <w:divBdr>
        <w:top w:val="none" w:sz="0" w:space="0" w:color="auto"/>
        <w:left w:val="none" w:sz="0" w:space="0" w:color="auto"/>
        <w:bottom w:val="none" w:sz="0" w:space="0" w:color="auto"/>
        <w:right w:val="none" w:sz="0" w:space="0" w:color="auto"/>
      </w:divBdr>
    </w:div>
    <w:div w:id="1452632664">
      <w:bodyDiv w:val="1"/>
      <w:marLeft w:val="0"/>
      <w:marRight w:val="0"/>
      <w:marTop w:val="0"/>
      <w:marBottom w:val="0"/>
      <w:divBdr>
        <w:top w:val="none" w:sz="0" w:space="0" w:color="auto"/>
        <w:left w:val="none" w:sz="0" w:space="0" w:color="auto"/>
        <w:bottom w:val="none" w:sz="0" w:space="0" w:color="auto"/>
        <w:right w:val="none" w:sz="0" w:space="0" w:color="auto"/>
      </w:divBdr>
      <w:divsChild>
        <w:div w:id="56561187">
          <w:marLeft w:val="0"/>
          <w:marRight w:val="0"/>
          <w:marTop w:val="0"/>
          <w:marBottom w:val="0"/>
          <w:divBdr>
            <w:top w:val="none" w:sz="0" w:space="0" w:color="auto"/>
            <w:left w:val="none" w:sz="0" w:space="0" w:color="auto"/>
            <w:bottom w:val="none" w:sz="0" w:space="0" w:color="auto"/>
            <w:right w:val="none" w:sz="0" w:space="0" w:color="auto"/>
          </w:divBdr>
        </w:div>
        <w:div w:id="1073162535">
          <w:marLeft w:val="0"/>
          <w:marRight w:val="0"/>
          <w:marTop w:val="0"/>
          <w:marBottom w:val="0"/>
          <w:divBdr>
            <w:top w:val="none" w:sz="0" w:space="0" w:color="auto"/>
            <w:left w:val="none" w:sz="0" w:space="0" w:color="auto"/>
            <w:bottom w:val="none" w:sz="0" w:space="0" w:color="auto"/>
            <w:right w:val="none" w:sz="0" w:space="0" w:color="auto"/>
          </w:divBdr>
        </w:div>
        <w:div w:id="1307972626">
          <w:marLeft w:val="0"/>
          <w:marRight w:val="0"/>
          <w:marTop w:val="0"/>
          <w:marBottom w:val="0"/>
          <w:divBdr>
            <w:top w:val="none" w:sz="0" w:space="0" w:color="auto"/>
            <w:left w:val="none" w:sz="0" w:space="0" w:color="auto"/>
            <w:bottom w:val="none" w:sz="0" w:space="0" w:color="auto"/>
            <w:right w:val="none" w:sz="0" w:space="0" w:color="auto"/>
          </w:divBdr>
        </w:div>
        <w:div w:id="1397972724">
          <w:marLeft w:val="0"/>
          <w:marRight w:val="0"/>
          <w:marTop w:val="0"/>
          <w:marBottom w:val="0"/>
          <w:divBdr>
            <w:top w:val="none" w:sz="0" w:space="0" w:color="auto"/>
            <w:left w:val="none" w:sz="0" w:space="0" w:color="auto"/>
            <w:bottom w:val="none" w:sz="0" w:space="0" w:color="auto"/>
            <w:right w:val="none" w:sz="0" w:space="0" w:color="auto"/>
          </w:divBdr>
        </w:div>
        <w:div w:id="1756169004">
          <w:marLeft w:val="0"/>
          <w:marRight w:val="0"/>
          <w:marTop w:val="0"/>
          <w:marBottom w:val="0"/>
          <w:divBdr>
            <w:top w:val="none" w:sz="0" w:space="0" w:color="auto"/>
            <w:left w:val="none" w:sz="0" w:space="0" w:color="auto"/>
            <w:bottom w:val="none" w:sz="0" w:space="0" w:color="auto"/>
            <w:right w:val="none" w:sz="0" w:space="0" w:color="auto"/>
          </w:divBdr>
        </w:div>
        <w:div w:id="197074742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8" Type="http://schemas.openxmlformats.org/officeDocument/2006/relationships/hyperlink" Target="http://www.escolar.udg.mx" TargetMode="External"/><Relationship Id="rId13" Type="http://schemas.microsoft.com/office/2011/relationships/commentsExtended" Target="commentsExtended.xml"/><Relationship Id="rId10" Type="http://schemas.openxmlformats.org/officeDocument/2006/relationships/image" Target="media/image2.emf"/><Relationship Id="rId5"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styles" Target="styles.xml"/><Relationship Id="rId9" Type="http://schemas.openxmlformats.org/officeDocument/2006/relationships/header" Target="header1.xm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19</Pages>
  <Words>4367</Words>
  <Characters>24893</Characters>
  <Application>Microsoft Macintosh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UDG</Company>
  <LinksUpToDate>false</LinksUpToDate>
  <CharactersWithSpaces>29202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GONZALEZ</dc:creator>
  <cp:lastModifiedBy>RENE GONZALEZ</cp:lastModifiedBy>
  <cp:revision>3</cp:revision>
  <dcterms:created xsi:type="dcterms:W3CDTF">2014-09-30T16:10:00Z</dcterms:created>
  <dcterms:modified xsi:type="dcterms:W3CDTF">2014-10-14T15:38:00Z</dcterms:modified>
</cp:coreProperties>
</file>